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A5C" w:rsidRPr="00223F0E" w:rsidRDefault="00071214" w:rsidP="00071214">
      <w:pPr>
        <w:jc w:val="center"/>
        <w:rPr>
          <w:rFonts w:asciiTheme="minorHAnsi" w:hAnsiTheme="minorHAnsi" w:cstheme="minorHAnsi"/>
          <w:b/>
          <w:sz w:val="28"/>
          <w:szCs w:val="28"/>
          <w:u w:val="single"/>
        </w:rPr>
      </w:pPr>
      <w:r w:rsidRPr="00223F0E">
        <w:rPr>
          <w:rFonts w:asciiTheme="minorHAnsi" w:hAnsiTheme="minorHAnsi" w:cstheme="minorHAnsi"/>
          <w:b/>
          <w:sz w:val="28"/>
          <w:szCs w:val="28"/>
          <w:u w:val="single"/>
        </w:rPr>
        <w:t>CS3031 – Advanced Telecommunications</w:t>
      </w:r>
    </w:p>
    <w:p w:rsidR="00071214" w:rsidRPr="00223F0E" w:rsidRDefault="00071214" w:rsidP="00071214">
      <w:pPr>
        <w:jc w:val="center"/>
        <w:rPr>
          <w:rFonts w:asciiTheme="minorHAnsi" w:hAnsiTheme="minorHAnsi" w:cstheme="minorHAnsi"/>
          <w:b/>
          <w:sz w:val="28"/>
          <w:szCs w:val="28"/>
          <w:u w:val="single"/>
        </w:rPr>
      </w:pPr>
      <w:r w:rsidRPr="00223F0E">
        <w:rPr>
          <w:rFonts w:asciiTheme="minorHAnsi" w:hAnsiTheme="minorHAnsi" w:cstheme="minorHAnsi"/>
          <w:b/>
          <w:sz w:val="28"/>
          <w:szCs w:val="28"/>
          <w:u w:val="single"/>
        </w:rPr>
        <w:t>2018 Exam Solutions</w:t>
      </w:r>
    </w:p>
    <w:p w:rsidR="00071214" w:rsidRPr="00223F0E" w:rsidRDefault="00071214" w:rsidP="00071214">
      <w:pPr>
        <w:jc w:val="center"/>
        <w:rPr>
          <w:rFonts w:asciiTheme="minorHAnsi" w:hAnsiTheme="minorHAnsi" w:cstheme="minorHAnsi"/>
          <w:b/>
          <w:sz w:val="28"/>
          <w:szCs w:val="28"/>
          <w:u w:val="single"/>
        </w:rPr>
      </w:pPr>
    </w:p>
    <w:p w:rsidR="00071214" w:rsidRPr="00223F0E" w:rsidRDefault="00071214" w:rsidP="00071214">
      <w:pPr>
        <w:rPr>
          <w:rFonts w:asciiTheme="minorHAnsi" w:hAnsiTheme="minorHAnsi" w:cstheme="minorHAnsi"/>
          <w:b/>
          <w:color w:val="FF0000"/>
          <w:u w:val="single"/>
        </w:rPr>
      </w:pPr>
      <w:r w:rsidRPr="00223F0E">
        <w:rPr>
          <w:rFonts w:asciiTheme="minorHAnsi" w:hAnsiTheme="minorHAnsi" w:cstheme="minorHAnsi"/>
          <w:b/>
          <w:color w:val="FF0000"/>
          <w:u w:val="single"/>
        </w:rPr>
        <w:t>Question 1</w:t>
      </w:r>
    </w:p>
    <w:p w:rsidR="00071214" w:rsidRPr="00223F0E" w:rsidRDefault="00071214" w:rsidP="00071214">
      <w:pPr>
        <w:rPr>
          <w:rFonts w:asciiTheme="minorHAnsi" w:hAnsiTheme="minorHAnsi" w:cstheme="minorHAnsi"/>
          <w:color w:val="FF0000"/>
          <w:u w:val="single"/>
        </w:rPr>
      </w:pPr>
    </w:p>
    <w:p w:rsidR="00071214" w:rsidRPr="00223F0E" w:rsidRDefault="00071214" w:rsidP="00071214">
      <w:pPr>
        <w:rPr>
          <w:rFonts w:asciiTheme="minorHAnsi" w:hAnsiTheme="minorHAnsi" w:cstheme="minorHAnsi"/>
          <w:i/>
          <w:color w:val="FF0000"/>
        </w:rPr>
      </w:pPr>
      <w:r w:rsidRPr="00223F0E">
        <w:rPr>
          <w:rFonts w:asciiTheme="minorHAnsi" w:hAnsiTheme="minorHAnsi" w:cstheme="minorHAnsi"/>
          <w:i/>
          <w:color w:val="FF0000"/>
        </w:rPr>
        <w:t>a) What is the role of a “web proxy” in a large institutional network? What are the main advantages of installing a proxy server?</w:t>
      </w:r>
    </w:p>
    <w:p w:rsidR="00071214" w:rsidRPr="00223F0E" w:rsidRDefault="00071214" w:rsidP="00071214">
      <w:pPr>
        <w:rPr>
          <w:rFonts w:asciiTheme="minorHAnsi" w:hAnsiTheme="minorHAnsi" w:cstheme="minorHAnsi"/>
          <w:i/>
          <w:color w:val="FF0000"/>
        </w:rPr>
      </w:pPr>
    </w:p>
    <w:p w:rsidR="00071214"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role of a web proxy in a large institutional network is to serve as an intermediary between incoming connections and the destination servers. </w:t>
      </w: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Proxy servers help improve web performance by storing a copy of frequently used webpages in a local cache on the proxy server. When a client requests a webpage stored in the proxy server’s cache, it is provided by the proxy server which is faster than relaying the request to the desired web server to fetch the page on every occurrence. Proxy servers also help improve security by filtering out some web content and malicious software.</w:t>
      </w:r>
    </w:p>
    <w:p w:rsidR="00071214" w:rsidRPr="00223F0E" w:rsidRDefault="00071214" w:rsidP="00071214">
      <w:pPr>
        <w:rPr>
          <w:rFonts w:asciiTheme="minorHAnsi" w:hAnsiTheme="minorHAnsi" w:cstheme="minorHAnsi"/>
          <w:color w:val="000000" w:themeColor="text1"/>
        </w:rPr>
      </w:pPr>
    </w:p>
    <w:p w:rsidR="007E24B9"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Proxy servers also allow for requests to be blocked dynamically as well as sites, protocols and ports.</w:t>
      </w: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rPr>
          <w:rFonts w:asciiTheme="minorHAnsi" w:hAnsiTheme="minorHAnsi" w:cstheme="minorHAnsi"/>
          <w:i/>
          <w:color w:val="FF0000"/>
        </w:rPr>
      </w:pPr>
      <w:r w:rsidRPr="00223F0E">
        <w:rPr>
          <w:rFonts w:asciiTheme="minorHAnsi" w:hAnsiTheme="minorHAnsi" w:cstheme="minorHAnsi"/>
          <w:i/>
          <w:color w:val="FF0000"/>
        </w:rPr>
        <w:t>b) Given the network and associated assumptions in the figure below calculate:</w:t>
      </w:r>
    </w:p>
    <w:p w:rsidR="00071214" w:rsidRPr="00223F0E" w:rsidRDefault="00071214" w:rsidP="00071214">
      <w:pPr>
        <w:rPr>
          <w:rFonts w:asciiTheme="minorHAnsi" w:hAnsiTheme="minorHAnsi" w:cstheme="minorHAnsi"/>
          <w:i/>
          <w:color w:val="FF0000"/>
        </w:rPr>
      </w:pPr>
    </w:p>
    <w:p w:rsidR="00071214" w:rsidRPr="00223F0E" w:rsidRDefault="00071214" w:rsidP="00071214">
      <w:pPr>
        <w:jc w:val="center"/>
        <w:rPr>
          <w:rFonts w:asciiTheme="minorHAnsi" w:hAnsiTheme="minorHAnsi" w:cstheme="minorHAnsi"/>
          <w:i/>
          <w:color w:val="FF0000"/>
        </w:rPr>
      </w:pPr>
      <w:r w:rsidRPr="00223F0E">
        <w:rPr>
          <w:rFonts w:asciiTheme="minorHAnsi" w:hAnsiTheme="minorHAnsi" w:cstheme="minorHAnsi"/>
          <w:i/>
          <w:noProof/>
          <w:color w:val="FF0000"/>
        </w:rPr>
        <w:drawing>
          <wp:inline distT="0" distB="0" distL="0" distR="0">
            <wp:extent cx="3852153" cy="2693945"/>
            <wp:effectExtent l="12700" t="12700" r="88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02 at 11.33.44.png"/>
                    <pic:cNvPicPr/>
                  </pic:nvPicPr>
                  <pic:blipFill>
                    <a:blip r:embed="rId5">
                      <a:extLst>
                        <a:ext uri="{28A0092B-C50C-407E-A947-70E740481C1C}">
                          <a14:useLocalDpi xmlns:a14="http://schemas.microsoft.com/office/drawing/2010/main" val="0"/>
                        </a:ext>
                      </a:extLst>
                    </a:blip>
                    <a:stretch>
                      <a:fillRect/>
                    </a:stretch>
                  </pic:blipFill>
                  <pic:spPr>
                    <a:xfrm>
                      <a:off x="0" y="0"/>
                      <a:ext cx="3861836" cy="2700717"/>
                    </a:xfrm>
                    <a:prstGeom prst="rect">
                      <a:avLst/>
                    </a:prstGeom>
                    <a:ln>
                      <a:solidFill>
                        <a:schemeClr val="tx1"/>
                      </a:solidFill>
                    </a:ln>
                  </pic:spPr>
                </pic:pic>
              </a:graphicData>
            </a:graphic>
          </wp:inline>
        </w:drawing>
      </w:r>
    </w:p>
    <w:p w:rsidR="00071214" w:rsidRPr="00223F0E" w:rsidRDefault="00071214" w:rsidP="00071214">
      <w:pPr>
        <w:rPr>
          <w:rFonts w:asciiTheme="minorHAnsi" w:hAnsiTheme="minorHAnsi" w:cstheme="minorHAnsi"/>
          <w:i/>
          <w:color w:val="FF0000"/>
        </w:rPr>
      </w:pP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Object Size</w:t>
      </w:r>
      <w:r w:rsidRPr="00223F0E">
        <w:rPr>
          <w:rFonts w:cstheme="minorHAnsi"/>
          <w:color w:val="000000" w:themeColor="text1"/>
        </w:rPr>
        <w:t xml:space="preserve"> = 100K bits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Request Rate</w:t>
      </w:r>
      <w:r w:rsidRPr="00223F0E">
        <w:rPr>
          <w:rFonts w:cstheme="minorHAnsi"/>
          <w:color w:val="000000" w:themeColor="text1"/>
        </w:rPr>
        <w:t xml:space="preserve"> = 15 </w:t>
      </w:r>
      <w:proofErr w:type="spellStart"/>
      <w:r w:rsidRPr="00223F0E">
        <w:rPr>
          <w:rFonts w:cstheme="minorHAnsi"/>
          <w:color w:val="000000" w:themeColor="text1"/>
        </w:rPr>
        <w:t>req</w:t>
      </w:r>
      <w:proofErr w:type="spellEnd"/>
      <w:r w:rsidRPr="00223F0E">
        <w:rPr>
          <w:rFonts w:cstheme="minorHAnsi"/>
          <w:color w:val="000000" w:themeColor="text1"/>
        </w:rPr>
        <w:t>/s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Data Rate to Browsers</w:t>
      </w:r>
      <w:r w:rsidRPr="00223F0E">
        <w:rPr>
          <w:rFonts w:cstheme="minorHAnsi"/>
          <w:color w:val="000000" w:themeColor="text1"/>
        </w:rPr>
        <w:t xml:space="preserve"> = 1.5 Mb/s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RTT from Institution Router to Origin Server</w:t>
      </w:r>
      <w:r w:rsidRPr="00223F0E">
        <w:rPr>
          <w:rFonts w:cstheme="minorHAnsi"/>
          <w:color w:val="000000" w:themeColor="text1"/>
        </w:rPr>
        <w:t xml:space="preserve"> = 2 sec</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Access Link Rate</w:t>
      </w:r>
      <w:r w:rsidRPr="00223F0E">
        <w:rPr>
          <w:rFonts w:cstheme="minorHAnsi"/>
          <w:color w:val="000000" w:themeColor="text1"/>
        </w:rPr>
        <w:t xml:space="preserve"> = 1.54 Mb/s</w:t>
      </w:r>
    </w:p>
    <w:p w:rsidR="001D683F" w:rsidRPr="00223F0E" w:rsidRDefault="001D683F" w:rsidP="00071214">
      <w:pPr>
        <w:pStyle w:val="ListParagraph"/>
        <w:numPr>
          <w:ilvl w:val="0"/>
          <w:numId w:val="1"/>
        </w:numPr>
        <w:rPr>
          <w:rFonts w:cstheme="minorHAnsi"/>
          <w:color w:val="000000" w:themeColor="text1"/>
        </w:rPr>
      </w:pPr>
      <w:r w:rsidRPr="00223F0E">
        <w:rPr>
          <w:rFonts w:cstheme="minorHAnsi"/>
          <w:color w:val="000000" w:themeColor="text1"/>
          <w:u w:val="single"/>
        </w:rPr>
        <w:t>LAN Rate</w:t>
      </w:r>
      <w:r w:rsidRPr="00223F0E">
        <w:rPr>
          <w:rFonts w:cstheme="minorHAnsi"/>
          <w:color w:val="000000" w:themeColor="text1"/>
        </w:rPr>
        <w:t xml:space="preserve"> = 1 Gb/s</w:t>
      </w:r>
    </w:p>
    <w:p w:rsidR="0039146B" w:rsidRPr="00223F0E" w:rsidRDefault="0039146B" w:rsidP="0039146B">
      <w:pPr>
        <w:rPr>
          <w:rFonts w:asciiTheme="minorHAnsi" w:hAnsiTheme="minorHAnsi" w:cstheme="minorHAnsi"/>
        </w:rPr>
      </w:pPr>
    </w:p>
    <w:p w:rsidR="0039146B" w:rsidRPr="00223F0E" w:rsidRDefault="0039146B" w:rsidP="0039146B">
      <w:pPr>
        <w:rPr>
          <w:rFonts w:asciiTheme="minorHAnsi" w:hAnsiTheme="minorHAnsi" w:cstheme="minorHAnsi"/>
          <w:b/>
          <w:u w:val="single"/>
        </w:rPr>
      </w:pPr>
    </w:p>
    <w:p w:rsidR="007E24B9" w:rsidRPr="00223F0E" w:rsidRDefault="007E24B9" w:rsidP="0039146B">
      <w:pPr>
        <w:rPr>
          <w:rFonts w:asciiTheme="minorHAnsi" w:hAnsiTheme="minorHAnsi" w:cstheme="minorHAnsi"/>
          <w:b/>
          <w:u w:val="single"/>
        </w:rPr>
      </w:pPr>
    </w:p>
    <w:p w:rsidR="007E24B9" w:rsidRPr="00223F0E" w:rsidRDefault="007E24B9"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LAN Utilization</w:t>
      </w:r>
      <w:r w:rsidRPr="00223F0E">
        <w:rPr>
          <w:rFonts w:asciiTheme="minorHAnsi" w:hAnsiTheme="minorHAnsi" w:cstheme="minorHAnsi"/>
          <w:color w:val="000000" w:themeColor="text1"/>
        </w:rPr>
        <w:t xml:space="preserve"> </w:t>
      </w:r>
      <w:r w:rsidR="001D683F" w:rsidRPr="00223F0E">
        <w:rPr>
          <w:rFonts w:asciiTheme="minorHAnsi" w:hAnsiTheme="minorHAnsi" w:cstheme="minorHAnsi"/>
          <w:color w:val="000000" w:themeColor="text1"/>
        </w:rPr>
        <w:t>can be considered as:</w:t>
      </w:r>
    </w:p>
    <w:p w:rsidR="001D683F" w:rsidRPr="00223F0E" w:rsidRDefault="001D683F" w:rsidP="0039146B">
      <w:pPr>
        <w:rPr>
          <w:rFonts w:asciiTheme="minorHAnsi" w:hAnsiTheme="minorHAnsi" w:cstheme="minorHAnsi"/>
          <w:color w:val="000000" w:themeColor="text1"/>
        </w:rPr>
      </w:pPr>
    </w:p>
    <w:p w:rsidR="001D683F" w:rsidRPr="00223F0E" w:rsidRDefault="001D683F" w:rsidP="0039146B">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LAN Rate</m:t>
              </m:r>
            </m:den>
          </m:f>
        </m:oMath>
      </m:oMathPara>
    </w:p>
    <w:p w:rsidR="001D683F" w:rsidRPr="00223F0E" w:rsidRDefault="001D683F" w:rsidP="0039146B">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 Gb/s</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1*</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9</m:t>
                  </m:r>
                </m:sup>
              </m:sSup>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Utilization=0.15%</m:t>
          </m:r>
        </m:oMath>
      </m:oMathPara>
    </w:p>
    <w:p w:rsidR="001D683F" w:rsidRPr="00223F0E" w:rsidRDefault="001D683F" w:rsidP="001D683F">
      <w:pPr>
        <w:rPr>
          <w:rStyle w:val="PlaceholderText"/>
          <w:rFonts w:asciiTheme="minorHAnsi" w:eastAsiaTheme="minorEastAsia" w:hAnsiTheme="minorHAnsi" w:cstheme="minorHAnsi"/>
          <w:color w:val="000000" w:themeColor="text1"/>
        </w:rPr>
      </w:pPr>
    </w:p>
    <w:p w:rsidR="001D683F" w:rsidRPr="00223F0E" w:rsidRDefault="001D683F" w:rsidP="001D683F">
      <w:pPr>
        <w:rPr>
          <w:rStyle w:val="PlaceholderText"/>
          <w:rFonts w:asciiTheme="minorHAnsi" w:eastAsiaTheme="minorEastAsia" w:hAnsiTheme="minorHAnsi" w:cstheme="minorHAnsi"/>
          <w:color w:val="000000" w:themeColor="text1"/>
        </w:rPr>
      </w:pPr>
    </w:p>
    <w:p w:rsidR="001D683F" w:rsidRPr="00223F0E" w:rsidRDefault="001D683F" w:rsidP="001D683F">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Access Link Utilization</w:t>
      </w:r>
      <w:r w:rsidRPr="00223F0E">
        <w:rPr>
          <w:rFonts w:asciiTheme="minorHAnsi" w:hAnsiTheme="minorHAnsi" w:cstheme="minorHAnsi"/>
          <w:color w:val="000000" w:themeColor="text1"/>
        </w:rPr>
        <w:t xml:space="preserve"> can be considered as:</w:t>
      </w:r>
    </w:p>
    <w:p w:rsidR="001D683F" w:rsidRPr="00223F0E" w:rsidRDefault="001D683F" w:rsidP="001D683F">
      <w:pPr>
        <w:rPr>
          <w:rFonts w:asciiTheme="minorHAnsi" w:hAnsiTheme="minorHAnsi" w:cstheme="minorHAnsi"/>
          <w:color w:val="000000" w:themeColor="text1"/>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Access Link Rate</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 xml:space="preserve">1.54 </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Utilization≈97%</m:t>
          </m:r>
        </m:oMath>
      </m:oMathPara>
    </w:p>
    <w:p w:rsidR="001D683F" w:rsidRPr="00223F0E" w:rsidRDefault="001D683F" w:rsidP="0039146B">
      <w:pPr>
        <w:rPr>
          <w:rStyle w:val="PlaceholderText"/>
          <w:rFonts w:asciiTheme="minorHAnsi" w:eastAsiaTheme="minorEastAsia" w:hAnsiTheme="minorHAnsi" w:cstheme="minorHAnsi"/>
          <w:color w:val="000000" w:themeColor="text1"/>
        </w:rPr>
      </w:pPr>
    </w:p>
    <w:p w:rsidR="001D683F" w:rsidRPr="00223F0E" w:rsidRDefault="001D683F" w:rsidP="001D683F">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Total Delay</w:t>
      </w:r>
      <w:r w:rsidRPr="00223F0E">
        <w:rPr>
          <w:rFonts w:asciiTheme="minorHAnsi" w:hAnsiTheme="minorHAnsi" w:cstheme="minorHAnsi"/>
          <w:b/>
          <w:color w:val="000000" w:themeColor="text1"/>
        </w:rPr>
        <w:t xml:space="preserve"> </w:t>
      </w:r>
      <w:r w:rsidRPr="00223F0E">
        <w:rPr>
          <w:rFonts w:asciiTheme="minorHAnsi" w:hAnsiTheme="minorHAnsi" w:cstheme="minorHAnsi"/>
          <w:color w:val="000000" w:themeColor="text1"/>
        </w:rPr>
        <w:t>can be considered as:</w:t>
      </w:r>
    </w:p>
    <w:p w:rsidR="001D683F" w:rsidRPr="00223F0E" w:rsidRDefault="001D683F" w:rsidP="001D683F">
      <w:pPr>
        <w:rPr>
          <w:rFonts w:asciiTheme="minorHAnsi"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Delay=Internet Delay+Access Delay+LAN Delay</m:t>
          </m:r>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Delay=2 sec+</m:t>
          </m:r>
          <m:r>
            <m:rPr>
              <m:sty m:val="bi"/>
            </m:rPr>
            <w:rPr>
              <w:rStyle w:val="PlaceholderText"/>
              <w:rFonts w:ascii="Cambria Math" w:eastAsiaTheme="minorEastAsia" w:hAnsi="Cambria Math" w:cstheme="minorHAnsi"/>
              <w:color w:val="000000" w:themeColor="text1"/>
              <w:sz w:val="20"/>
              <w:szCs w:val="20"/>
            </w:rPr>
            <m:t>minutes</m:t>
          </m:r>
          <m:r>
            <w:rPr>
              <w:rStyle w:val="PlaceholderText"/>
              <w:rFonts w:ascii="Cambria Math" w:eastAsiaTheme="minorEastAsia" w:hAnsi="Cambria Math" w:cstheme="minorHAnsi"/>
              <w:color w:val="000000" w:themeColor="text1"/>
              <w:sz w:val="20"/>
              <w:szCs w:val="20"/>
            </w:rPr>
            <m:t>+μsec</m:t>
          </m:r>
        </m:oMath>
      </m:oMathPara>
    </w:p>
    <w:p w:rsidR="001D683F" w:rsidRPr="00223F0E" w:rsidRDefault="001D683F" w:rsidP="001D683F">
      <w:pPr>
        <w:rPr>
          <w:rFonts w:asciiTheme="minorHAnsi" w:hAnsiTheme="minorHAnsi" w:cstheme="minorHAnsi"/>
          <w:color w:val="000000" w:themeColor="text1"/>
        </w:rPr>
      </w:pPr>
    </w:p>
    <w:p w:rsidR="001D683F" w:rsidRPr="00223F0E" w:rsidRDefault="001648C7" w:rsidP="0039146B">
      <w:pPr>
        <w:rPr>
          <w:rFonts w:asciiTheme="minorHAnsi" w:hAnsiTheme="minorHAnsi" w:cstheme="minorHAnsi"/>
          <w:i/>
          <w:color w:val="FF0000"/>
        </w:rPr>
      </w:pPr>
      <w:r w:rsidRPr="00223F0E">
        <w:rPr>
          <w:rFonts w:asciiTheme="minorHAnsi" w:hAnsiTheme="minorHAnsi" w:cstheme="minorHAnsi"/>
          <w:i/>
          <w:color w:val="FF0000"/>
        </w:rPr>
        <w:t>Now assume that we install a web proxy server into the institutional network with a hit rate of 40%. Calculate:</w:t>
      </w:r>
    </w:p>
    <w:p w:rsidR="001648C7" w:rsidRPr="00223F0E" w:rsidRDefault="001648C7" w:rsidP="0039146B">
      <w:pPr>
        <w:rPr>
          <w:rFonts w:asciiTheme="minorHAnsi" w:hAnsiTheme="minorHAnsi" w:cstheme="minorHAnsi"/>
          <w:i/>
          <w:color w:val="FF0000"/>
        </w:rPr>
      </w:pPr>
    </w:p>
    <w:p w:rsidR="001648C7" w:rsidRPr="00223F0E" w:rsidRDefault="001648C7" w:rsidP="0039146B">
      <w:pPr>
        <w:rPr>
          <w:rStyle w:val="PlaceholderText"/>
          <w:rFonts w:asciiTheme="minorHAnsi" w:eastAsiaTheme="minorEastAsia" w:hAnsiTheme="minorHAnsi" w:cstheme="minorHAnsi"/>
          <w:color w:val="000000" w:themeColor="text1"/>
        </w:rPr>
      </w:pPr>
      <w:r w:rsidRPr="00223F0E">
        <w:rPr>
          <w:rFonts w:asciiTheme="minorHAnsi" w:eastAsiaTheme="minorEastAsia" w:hAnsiTheme="minorHAnsi" w:cstheme="minorHAnsi"/>
          <w:noProof/>
          <w:color w:val="000000" w:themeColor="text1"/>
        </w:rPr>
        <w:drawing>
          <wp:inline distT="0" distB="0" distL="0" distR="0">
            <wp:extent cx="3974123" cy="541485"/>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02 at 12.52.06.png"/>
                    <pic:cNvPicPr/>
                  </pic:nvPicPr>
                  <pic:blipFill>
                    <a:blip r:embed="rId6">
                      <a:extLst>
                        <a:ext uri="{28A0092B-C50C-407E-A947-70E740481C1C}">
                          <a14:useLocalDpi xmlns:a14="http://schemas.microsoft.com/office/drawing/2010/main" val="0"/>
                        </a:ext>
                      </a:extLst>
                    </a:blip>
                    <a:stretch>
                      <a:fillRect/>
                    </a:stretch>
                  </pic:blipFill>
                  <pic:spPr>
                    <a:xfrm>
                      <a:off x="0" y="0"/>
                      <a:ext cx="4041960" cy="550728"/>
                    </a:xfrm>
                    <a:prstGeom prst="rect">
                      <a:avLst/>
                    </a:prstGeom>
                  </pic:spPr>
                </pic:pic>
              </a:graphicData>
            </a:graphic>
          </wp:inline>
        </w:drawing>
      </w:r>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With the new cache, 40% of request are satisfied at cache, other 60% of requests are satisfied at origin, </w:t>
      </w:r>
      <w:proofErr w:type="spellStart"/>
      <w:r w:rsidRPr="00223F0E">
        <w:rPr>
          <w:rFonts w:asciiTheme="minorHAnsi" w:hAnsiTheme="minorHAnsi" w:cstheme="minorHAnsi"/>
          <w:color w:val="000000" w:themeColor="text1"/>
        </w:rPr>
        <w:t>i.e</w:t>
      </w:r>
      <w:proofErr w:type="spellEnd"/>
      <w:r w:rsidRPr="00223F0E">
        <w:rPr>
          <w:rFonts w:asciiTheme="minorHAnsi" w:hAnsiTheme="minorHAnsi" w:cstheme="minorHAnsi"/>
          <w:color w:val="000000" w:themeColor="text1"/>
        </w:rPr>
        <w:t xml:space="preserve"> 60% of requests will use access link. The </w:t>
      </w:r>
      <w:r w:rsidRPr="00223F0E">
        <w:rPr>
          <w:rFonts w:asciiTheme="minorHAnsi" w:hAnsiTheme="minorHAnsi" w:cstheme="minorHAnsi"/>
          <w:b/>
          <w:color w:val="000000" w:themeColor="text1"/>
          <w:u w:val="single"/>
        </w:rPr>
        <w:t>new Access Link Utilization</w:t>
      </w:r>
      <w:r w:rsidRPr="00223F0E">
        <w:rPr>
          <w:rFonts w:asciiTheme="minorHAnsi" w:hAnsiTheme="minorHAnsi" w:cstheme="minorHAnsi"/>
          <w:color w:val="000000" w:themeColor="text1"/>
        </w:rPr>
        <w:t xml:space="preserve"> can be considered as:</w:t>
      </w:r>
    </w:p>
    <w:p w:rsidR="001648C7" w:rsidRPr="00223F0E" w:rsidRDefault="001648C7" w:rsidP="001648C7">
      <w:pPr>
        <w:rPr>
          <w:rFonts w:asciiTheme="minorHAnsi" w:hAnsiTheme="minorHAnsi" w:cstheme="minorHAnsi"/>
          <w:color w:val="000000" w:themeColor="text1"/>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 (</m:t>
              </m:r>
              <m:r>
                <m:rPr>
                  <m:sty m:val="bi"/>
                </m:rPr>
                <w:rPr>
                  <w:rStyle w:val="PlaceholderText"/>
                  <w:rFonts w:ascii="Cambria Math" w:eastAsiaTheme="minorEastAsia" w:hAnsi="Cambria Math" w:cstheme="minorHAnsi"/>
                  <w:color w:val="000000" w:themeColor="text1"/>
                  <w:sz w:val="20"/>
                  <w:szCs w:val="20"/>
                </w:rPr>
                <m:t>only on cache miss</m:t>
              </m:r>
              <m:r>
                <w:rPr>
                  <w:rStyle w:val="PlaceholderText"/>
                  <w:rFonts w:ascii="Cambria Math" w:eastAsiaTheme="minorEastAsia" w:hAnsi="Cambria Math" w:cstheme="minorHAnsi"/>
                  <w:color w:val="000000" w:themeColor="text1"/>
                  <w:sz w:val="20"/>
                  <w:szCs w:val="20"/>
                </w:rPr>
                <m:t>)</m:t>
              </m:r>
            </m:num>
            <m:den>
              <m:r>
                <w:rPr>
                  <w:rStyle w:val="PlaceholderText"/>
                  <w:rFonts w:ascii="Cambria Math" w:eastAsiaTheme="minorEastAsia" w:hAnsi="Cambria Math" w:cstheme="minorHAnsi"/>
                  <w:color w:val="000000" w:themeColor="text1"/>
                  <w:sz w:val="20"/>
                  <w:szCs w:val="20"/>
                </w:rPr>
                <m:t>Access Link Rate</m:t>
              </m:r>
            </m:den>
          </m:f>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m:rPr>
                  <m:sty m:val="bi"/>
                </m:rPr>
                <w:rPr>
                  <w:rStyle w:val="PlaceholderText"/>
                  <w:rFonts w:ascii="Cambria Math" w:eastAsiaTheme="minorEastAsia" w:hAnsi="Cambria Math" w:cstheme="minorHAnsi"/>
                  <w:color w:val="000000" w:themeColor="text1"/>
                  <w:sz w:val="20"/>
                  <w:szCs w:val="20"/>
                </w:rPr>
                <m:t>0.6</m:t>
              </m:r>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 xml:space="preserve">0.9 </m:t>
              </m:r>
            </m:num>
            <m:den>
              <m:r>
                <w:rPr>
                  <w:rStyle w:val="PlaceholderText"/>
                  <w:rFonts w:ascii="Cambria Math" w:eastAsiaTheme="minorEastAsia" w:hAnsi="Cambria Math" w:cstheme="minorHAnsi"/>
                  <w:color w:val="000000" w:themeColor="text1"/>
                  <w:sz w:val="20"/>
                  <w:szCs w:val="20"/>
                </w:rPr>
                <m:t xml:space="preserve">1.54 </m:t>
              </m:r>
            </m:den>
          </m:f>
          <m:r>
            <w:rPr>
              <w:rStyle w:val="PlaceholderText"/>
              <w:rFonts w:ascii="Cambria Math" w:eastAsiaTheme="minorEastAsia" w:hAnsi="Cambria Math" w:cstheme="minorHAnsi"/>
              <w:color w:val="000000" w:themeColor="text1"/>
              <w:sz w:val="20"/>
              <w:szCs w:val="20"/>
            </w:rPr>
            <m:t>=</m:t>
          </m:r>
          <m:r>
            <m:rPr>
              <m:sty m:val="bi"/>
            </m:rPr>
            <w:rPr>
              <w:rStyle w:val="PlaceholderText"/>
              <w:rFonts w:ascii="Cambria Math" w:eastAsiaTheme="minorEastAsia" w:hAnsi="Cambria Math" w:cstheme="minorHAnsi"/>
              <w:color w:val="000000" w:themeColor="text1"/>
              <w:sz w:val="20"/>
              <w:szCs w:val="20"/>
            </w:rPr>
            <m:t>58%</m:t>
          </m:r>
        </m:oMath>
      </m:oMathPara>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lastRenderedPageBreak/>
        <w:t xml:space="preserve">The </w:t>
      </w:r>
      <w:r w:rsidRPr="00223F0E">
        <w:rPr>
          <w:rFonts w:asciiTheme="minorHAnsi" w:hAnsiTheme="minorHAnsi" w:cstheme="minorHAnsi"/>
          <w:b/>
          <w:color w:val="000000" w:themeColor="text1"/>
          <w:u w:val="single"/>
        </w:rPr>
        <w:t>new Total Delay</w:t>
      </w:r>
      <w:r w:rsidRPr="00223F0E">
        <w:rPr>
          <w:rFonts w:asciiTheme="minorHAnsi" w:hAnsiTheme="minorHAnsi" w:cstheme="minorHAnsi"/>
          <w:b/>
          <w:color w:val="000000" w:themeColor="text1"/>
        </w:rPr>
        <w:t xml:space="preserve"> </w:t>
      </w:r>
      <w:r w:rsidRPr="00223F0E">
        <w:rPr>
          <w:rFonts w:asciiTheme="minorHAnsi" w:hAnsiTheme="minorHAnsi" w:cstheme="minorHAnsi"/>
          <w:color w:val="000000" w:themeColor="text1"/>
        </w:rPr>
        <w:t>can be considered as:</w:t>
      </w:r>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Delay From Origin Servers</m:t>
              </m:r>
            </m:e>
          </m:d>
          <m:r>
            <w:rPr>
              <w:rStyle w:val="PlaceholderText"/>
              <w:rFonts w:ascii="Cambria Math" w:eastAsiaTheme="minorEastAsia" w:hAnsi="Cambria Math" w:cstheme="minorHAnsi"/>
              <w:color w:val="000000" w:themeColor="text1"/>
              <w:sz w:val="20"/>
              <w:szCs w:val="20"/>
            </w:rPr>
            <m:t>+0.4*(Delay From Cache)</m:t>
          </m:r>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2</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m:t>
                  </m:r>
                </m:e>
              </m:func>
              <m:r>
                <w:rPr>
                  <w:rStyle w:val="PlaceholderText"/>
                  <w:rFonts w:ascii="Cambria Math" w:eastAsiaTheme="minorEastAsia" w:hAnsi="Cambria Math" w:cstheme="minorHAnsi"/>
                  <w:color w:val="000000" w:themeColor="text1"/>
                  <w:sz w:val="20"/>
                  <w:szCs w:val="20"/>
                </w:rPr>
                <m:t xml:space="preserve"> ms for Access Link and LAN</m:t>
              </m:r>
            </m:e>
          </m:d>
          <m:r>
            <w:rPr>
              <w:rStyle w:val="PlaceholderText"/>
              <w:rFonts w:ascii="Cambria Math" w:eastAsiaTheme="minorEastAsia" w:hAnsi="Cambria Math" w:cstheme="minorHAnsi"/>
              <w:color w:val="000000" w:themeColor="text1"/>
              <w:sz w:val="20"/>
              <w:szCs w:val="20"/>
            </w:rPr>
            <m:t>+0.4*(μ</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for LAN)</m:t>
              </m:r>
            </m:e>
          </m:func>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Delay≈1.2 sec</m:t>
          </m:r>
        </m:oMath>
      </m:oMathPara>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t>This shows that by using a web cache you can reduce the access link utilization greatly and as a result reduce the total delay all at a much cheaper cost than expanding the access link.</w:t>
      </w:r>
    </w:p>
    <w:p w:rsidR="001648C7" w:rsidRPr="00223F0E" w:rsidRDefault="001648C7" w:rsidP="0039146B">
      <w:pPr>
        <w:rPr>
          <w:rStyle w:val="PlaceholderText"/>
          <w:rFonts w:asciiTheme="minorHAnsi" w:eastAsiaTheme="minorEastAsia" w:hAnsiTheme="minorHAnsi" w:cstheme="minorHAnsi"/>
          <w:color w:val="000000" w:themeColor="text1"/>
        </w:rPr>
      </w:pPr>
    </w:p>
    <w:p w:rsidR="001D683F" w:rsidRPr="00223F0E" w:rsidRDefault="001D683F" w:rsidP="0039146B">
      <w:pPr>
        <w:rPr>
          <w:rFonts w:asciiTheme="minorHAnsi" w:eastAsiaTheme="minorEastAsia" w:hAnsiTheme="minorHAnsi" w:cstheme="minorHAnsi"/>
          <w:b/>
          <w:u w:val="single"/>
        </w:rPr>
      </w:pPr>
    </w:p>
    <w:p w:rsidR="0039146B" w:rsidRPr="00223F0E" w:rsidRDefault="0039146B" w:rsidP="0039146B">
      <w:pPr>
        <w:rPr>
          <w:rFonts w:asciiTheme="minorHAnsi" w:hAnsiTheme="minorHAnsi" w:cstheme="minorHAnsi"/>
          <w:i/>
          <w:color w:val="FF0000"/>
        </w:rPr>
      </w:pPr>
      <w:r w:rsidRPr="00223F0E">
        <w:rPr>
          <w:rFonts w:asciiTheme="minorHAnsi" w:hAnsiTheme="minorHAnsi" w:cstheme="minorHAnsi"/>
          <w:i/>
          <w:color w:val="FF0000"/>
        </w:rPr>
        <w:t xml:space="preserve">c) Describe the basic server hierarchy within the domain name system (DNS). Describe how DNSSEC validation takes place within a zone by detailing various Resource Records (RR), </w:t>
      </w:r>
      <w:proofErr w:type="spellStart"/>
      <w:r w:rsidRPr="00223F0E">
        <w:rPr>
          <w:rFonts w:asciiTheme="minorHAnsi" w:hAnsiTheme="minorHAnsi" w:cstheme="minorHAnsi"/>
          <w:i/>
          <w:color w:val="FF0000"/>
        </w:rPr>
        <w:t>RRsets</w:t>
      </w:r>
      <w:proofErr w:type="spellEnd"/>
      <w:r w:rsidRPr="00223F0E">
        <w:rPr>
          <w:rFonts w:asciiTheme="minorHAnsi" w:hAnsiTheme="minorHAnsi" w:cstheme="minorHAnsi"/>
          <w:i/>
          <w:color w:val="FF0000"/>
        </w:rPr>
        <w:t xml:space="preserve"> and Signature Keys that are required to secure a domain.</w:t>
      </w:r>
    </w:p>
    <w:p w:rsidR="0039146B" w:rsidRPr="00223F0E" w:rsidRDefault="0039146B" w:rsidP="0039146B">
      <w:pPr>
        <w:rPr>
          <w:rFonts w:asciiTheme="minorHAnsi" w:hAnsiTheme="minorHAnsi" w:cstheme="minorHAnsi"/>
          <w:i/>
          <w:color w:val="FF0000"/>
        </w:rPr>
      </w:pPr>
    </w:p>
    <w:p w:rsidR="0039146B" w:rsidRPr="00223F0E" w:rsidRDefault="0039146B" w:rsidP="0039146B">
      <w:pPr>
        <w:jc w:val="center"/>
        <w:rPr>
          <w:rFonts w:asciiTheme="minorHAnsi" w:hAnsiTheme="minorHAnsi" w:cstheme="minorHAnsi"/>
          <w:b/>
          <w:color w:val="000000" w:themeColor="text1"/>
          <w:u w:val="single"/>
        </w:rPr>
      </w:pPr>
      <w:r w:rsidRPr="00223F0E">
        <w:rPr>
          <w:rFonts w:asciiTheme="minorHAnsi" w:hAnsiTheme="minorHAnsi" w:cstheme="minorHAnsi"/>
          <w:noProof/>
          <w:color w:val="000000" w:themeColor="text1"/>
        </w:rPr>
        <w:drawing>
          <wp:inline distT="0" distB="0" distL="0" distR="0" wp14:anchorId="3F66B0F2" wp14:editId="2EC56C71">
            <wp:extent cx="3336587" cy="121143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7311" cy="1215332"/>
                    </a:xfrm>
                    <a:prstGeom prst="rect">
                      <a:avLst/>
                    </a:prstGeom>
                  </pic:spPr>
                </pic:pic>
              </a:graphicData>
            </a:graphic>
          </wp:inline>
        </w:drawing>
      </w:r>
    </w:p>
    <w:p w:rsidR="0039146B" w:rsidRPr="00223F0E" w:rsidRDefault="0039146B" w:rsidP="0039146B">
      <w:pPr>
        <w:jc w:val="center"/>
        <w:rPr>
          <w:rFonts w:asciiTheme="minorHAnsi" w:hAnsiTheme="minorHAnsi" w:cstheme="minorHAnsi"/>
          <w:b/>
          <w:color w:val="000000" w:themeColor="text1"/>
          <w:u w:val="single"/>
        </w:rPr>
      </w:pPr>
    </w:p>
    <w:p w:rsidR="0039146B" w:rsidRPr="00223F0E" w:rsidRDefault="0039146B"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basic server hierarchy within the domain name system (DNS) </w:t>
      </w:r>
      <w:r w:rsidR="00F2149A" w:rsidRPr="00223F0E">
        <w:rPr>
          <w:rFonts w:asciiTheme="minorHAnsi" w:hAnsiTheme="minorHAnsi" w:cstheme="minorHAnsi"/>
          <w:color w:val="000000" w:themeColor="text1"/>
        </w:rPr>
        <w:t>is detailed as above.</w:t>
      </w:r>
    </w:p>
    <w:p w:rsidR="00F2149A" w:rsidRPr="00223F0E" w:rsidRDefault="00F2149A" w:rsidP="0039146B">
      <w:pPr>
        <w:rPr>
          <w:rFonts w:asciiTheme="minorHAnsi" w:hAnsiTheme="minorHAnsi" w:cstheme="minorHAnsi"/>
          <w:color w:val="000000" w:themeColor="text1"/>
        </w:rPr>
      </w:pPr>
    </w:p>
    <w:p w:rsidR="00F2149A" w:rsidRPr="00223F0E" w:rsidRDefault="00F2149A"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DNSSEC provides origin authentication and integrity assurance services for DNS data. This prevents malicious attackers from spoofing DNS responses and redirecting users to malicious websites (</w:t>
      </w:r>
      <w:proofErr w:type="spellStart"/>
      <w:r w:rsidRPr="00223F0E">
        <w:rPr>
          <w:rFonts w:asciiTheme="minorHAnsi" w:hAnsiTheme="minorHAnsi" w:cstheme="minorHAnsi"/>
          <w:color w:val="000000" w:themeColor="text1"/>
        </w:rPr>
        <w:t>e.g</w:t>
      </w:r>
      <w:proofErr w:type="spellEnd"/>
      <w:r w:rsidRPr="00223F0E">
        <w:rPr>
          <w:rFonts w:asciiTheme="minorHAnsi" w:hAnsiTheme="minorHAnsi" w:cstheme="minorHAnsi"/>
          <w:color w:val="000000" w:themeColor="text1"/>
        </w:rPr>
        <w:t xml:space="preserve"> fake bank login page). </w:t>
      </w:r>
    </w:p>
    <w:p w:rsidR="00F2149A" w:rsidRPr="00223F0E" w:rsidRDefault="00F2149A" w:rsidP="0039146B">
      <w:pPr>
        <w:rPr>
          <w:rFonts w:asciiTheme="minorHAnsi" w:hAnsiTheme="minorHAnsi" w:cstheme="minorHAnsi"/>
          <w:color w:val="000000" w:themeColor="text1"/>
        </w:rPr>
      </w:pPr>
    </w:p>
    <w:p w:rsidR="00F2149A" w:rsidRPr="00223F0E" w:rsidRDefault="00F2149A"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The first step towards securing a zone with DNSSEC is to group all the records with the same type into a resource record set (</w:t>
      </w:r>
      <w:proofErr w:type="spellStart"/>
      <w:r w:rsidRPr="00223F0E">
        <w:rPr>
          <w:rFonts w:asciiTheme="minorHAnsi" w:hAnsiTheme="minorHAnsi" w:cstheme="minorHAnsi"/>
          <w:color w:val="000000" w:themeColor="text1"/>
        </w:rPr>
        <w:t>RRset</w:t>
      </w:r>
      <w:proofErr w:type="spellEnd"/>
      <w:r w:rsidRPr="00223F0E">
        <w:rPr>
          <w:rFonts w:asciiTheme="minorHAnsi" w:hAnsiTheme="minorHAnsi" w:cstheme="minorHAnsi"/>
          <w:color w:val="000000" w:themeColor="text1"/>
        </w:rPr>
        <w:t>).</w:t>
      </w:r>
    </w:p>
    <w:p w:rsidR="00F2149A" w:rsidRPr="00223F0E" w:rsidRDefault="00F2149A" w:rsidP="0039146B">
      <w:pPr>
        <w:rPr>
          <w:rFonts w:asciiTheme="minorHAnsi" w:hAnsiTheme="minorHAnsi" w:cstheme="minorHAnsi"/>
          <w:color w:val="000000" w:themeColor="text1"/>
        </w:rPr>
      </w:pPr>
    </w:p>
    <w:p w:rsidR="00F2149A" w:rsidRPr="00223F0E" w:rsidRDefault="00F2149A" w:rsidP="00F2149A">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5A3721BF" wp14:editId="4C34F00B">
            <wp:extent cx="3362798" cy="1629181"/>
            <wp:effectExtent l="12700" t="12700" r="158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6385" cy="1635764"/>
                    </a:xfrm>
                    <a:prstGeom prst="rect">
                      <a:avLst/>
                    </a:prstGeom>
                    <a:ln>
                      <a:solidFill>
                        <a:schemeClr val="tx1"/>
                      </a:solidFill>
                    </a:ln>
                  </pic:spPr>
                </pic:pic>
              </a:graphicData>
            </a:graphic>
          </wp:inline>
        </w:drawing>
      </w:r>
    </w:p>
    <w:p w:rsidR="00F2149A" w:rsidRPr="00223F0E" w:rsidRDefault="00F2149A" w:rsidP="00F2149A">
      <w:pPr>
        <w:jc w:val="center"/>
        <w:rPr>
          <w:rFonts w:asciiTheme="minorHAnsi" w:hAnsiTheme="minorHAnsi" w:cstheme="minorHAnsi"/>
          <w:color w:val="000000" w:themeColor="text1"/>
        </w:rPr>
      </w:pPr>
    </w:p>
    <w:p w:rsidR="00F2149A" w:rsidRPr="00223F0E" w:rsidRDefault="00E90FBD" w:rsidP="00E90FBD">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Each zone in DNSSEC has a zone-signing key pair (ZSK). A zone operator creates digital signatures for each </w:t>
      </w:r>
      <w:proofErr w:type="spellStart"/>
      <w:r w:rsidRPr="00223F0E">
        <w:rPr>
          <w:rFonts w:asciiTheme="minorHAnsi" w:hAnsiTheme="minorHAnsi" w:cstheme="minorHAnsi"/>
          <w:color w:val="000000" w:themeColor="text1"/>
        </w:rPr>
        <w:t>RRset</w:t>
      </w:r>
      <w:proofErr w:type="spellEnd"/>
      <w:r w:rsidRPr="00223F0E">
        <w:rPr>
          <w:rFonts w:asciiTheme="minorHAnsi" w:hAnsiTheme="minorHAnsi" w:cstheme="minorHAnsi"/>
          <w:color w:val="000000" w:themeColor="text1"/>
        </w:rPr>
        <w:t xml:space="preserve"> using the private ZSK. Zone operators must also make their public ZSK available by adding it to their name server in a DNSKEY record. When a DNSSEC resolver requests a particular record type (</w:t>
      </w:r>
      <w:proofErr w:type="spellStart"/>
      <w:r w:rsidRPr="00223F0E">
        <w:rPr>
          <w:rFonts w:asciiTheme="minorHAnsi" w:hAnsiTheme="minorHAnsi" w:cstheme="minorHAnsi"/>
          <w:color w:val="000000" w:themeColor="text1"/>
        </w:rPr>
        <w:t>e.g</w:t>
      </w:r>
      <w:proofErr w:type="spellEnd"/>
      <w:r w:rsidRPr="00223F0E">
        <w:rPr>
          <w:rFonts w:asciiTheme="minorHAnsi" w:hAnsiTheme="minorHAnsi" w:cstheme="minorHAnsi"/>
          <w:color w:val="000000" w:themeColor="text1"/>
        </w:rPr>
        <w:t xml:space="preserve"> AAAA), the name server also returns the corresponding RRSIG.</w:t>
      </w:r>
    </w:p>
    <w:p w:rsidR="00E90FBD" w:rsidRPr="00223F0E" w:rsidRDefault="00E90FBD" w:rsidP="00E90FBD">
      <w:pPr>
        <w:rPr>
          <w:rFonts w:asciiTheme="minorHAnsi" w:hAnsiTheme="minorHAnsi" w:cstheme="minorHAnsi"/>
          <w:color w:val="000000" w:themeColor="text1"/>
        </w:rPr>
      </w:pPr>
    </w:p>
    <w:p w:rsidR="00E90FBD" w:rsidRPr="00223F0E" w:rsidRDefault="00E90FBD" w:rsidP="00E90FBD">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lastRenderedPageBreak/>
        <w:drawing>
          <wp:inline distT="0" distB="0" distL="0" distR="0" wp14:anchorId="745E0931" wp14:editId="741E2D98">
            <wp:extent cx="2944509" cy="2028440"/>
            <wp:effectExtent l="12700" t="12700" r="1460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2801" cy="2089263"/>
                    </a:xfrm>
                    <a:prstGeom prst="rect">
                      <a:avLst/>
                    </a:prstGeom>
                    <a:ln>
                      <a:solidFill>
                        <a:schemeClr val="tx1"/>
                      </a:solidFill>
                    </a:ln>
                  </pic:spPr>
                </pic:pic>
              </a:graphicData>
            </a:graphic>
          </wp:inline>
        </w:drawing>
      </w:r>
    </w:p>
    <w:p w:rsidR="00AE2C62" w:rsidRPr="00223F0E" w:rsidRDefault="00AE2C62" w:rsidP="00E90FBD">
      <w:pPr>
        <w:jc w:val="cente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i/>
          <w:color w:val="FF0000"/>
        </w:rPr>
      </w:pPr>
      <w:r w:rsidRPr="00223F0E">
        <w:rPr>
          <w:rFonts w:asciiTheme="minorHAnsi" w:hAnsiTheme="minorHAnsi" w:cstheme="minorHAnsi"/>
          <w:i/>
          <w:color w:val="FF0000"/>
        </w:rPr>
        <w:t>d) What is a “</w:t>
      </w:r>
      <w:proofErr w:type="spellStart"/>
      <w:r w:rsidRPr="00223F0E">
        <w:rPr>
          <w:rFonts w:asciiTheme="minorHAnsi" w:hAnsiTheme="minorHAnsi" w:cstheme="minorHAnsi"/>
          <w:i/>
          <w:color w:val="FF0000"/>
        </w:rPr>
        <w:t>websocket</w:t>
      </w:r>
      <w:proofErr w:type="spellEnd"/>
      <w:r w:rsidRPr="00223F0E">
        <w:rPr>
          <w:rFonts w:asciiTheme="minorHAnsi" w:hAnsiTheme="minorHAnsi" w:cstheme="minorHAnsi"/>
          <w:i/>
          <w:color w:val="FF0000"/>
        </w:rPr>
        <w:t xml:space="preserve">” and what are its advantages over technologies such as AJAX and Comet? Why are </w:t>
      </w:r>
      <w:proofErr w:type="spellStart"/>
      <w:r w:rsidRPr="00223F0E">
        <w:rPr>
          <w:rFonts w:asciiTheme="minorHAnsi" w:hAnsiTheme="minorHAnsi" w:cstheme="minorHAnsi"/>
          <w:i/>
          <w:color w:val="FF0000"/>
        </w:rPr>
        <w:t>websockets</w:t>
      </w:r>
      <w:proofErr w:type="spellEnd"/>
      <w:r w:rsidRPr="00223F0E">
        <w:rPr>
          <w:rFonts w:asciiTheme="minorHAnsi" w:hAnsiTheme="minorHAnsi" w:cstheme="minorHAnsi"/>
          <w:i/>
          <w:color w:val="FF0000"/>
        </w:rPr>
        <w:t xml:space="preserve"> more efficient than traditional HTTP exchanges? Explain.</w:t>
      </w:r>
    </w:p>
    <w:p w:rsidR="00C74D45" w:rsidRPr="00223F0E" w:rsidRDefault="00C74D45" w:rsidP="00C74D45">
      <w:pPr>
        <w:rPr>
          <w:rFonts w:asciiTheme="minorHAnsi" w:hAnsiTheme="minorHAnsi" w:cstheme="minorHAnsi"/>
          <w:i/>
          <w:color w:val="FF0000"/>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i/>
          <w:color w:val="FF0000"/>
        </w:rPr>
        <w:t xml:space="preserve"> </w:t>
      </w:r>
      <w:r w:rsidRPr="00223F0E">
        <w:rPr>
          <w:rFonts w:asciiTheme="minorHAnsi" w:hAnsiTheme="minorHAnsi" w:cstheme="minorHAnsi"/>
          <w:color w:val="000000" w:themeColor="text1"/>
        </w:rPr>
        <w:t>Websockets allow a long-held TCP socket connection to be established between the client and server which allows bi-directional, full duplex, messages to be instantly distributed with little overhead resulting in a very low latency connection.</w:t>
      </w:r>
    </w:p>
    <w:p w:rsidR="00C74D45" w:rsidRPr="00223F0E" w:rsidRDefault="00C74D45" w:rsidP="00C74D45">
      <w:pP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color w:val="000000" w:themeColor="text1"/>
        </w:rPr>
        <w:t>Websockets don’t fully replace AJAX, which should still be used for making short-lived web service calls. Unlike AJAX, WebSockets are based around an event model. The client and server can emit events and send data to each other whenever they want to. Whilst with AJAX each request must be followed by a response in a one-directional manner. Similar to AJAX, WebSockets must establish a connection with the server, however WebSockets only have to perform this once whilst with AJAX it must be done with every request causing high overhead latency.</w:t>
      </w:r>
    </w:p>
    <w:p w:rsidR="00C74D45" w:rsidRPr="00223F0E" w:rsidRDefault="00C74D45" w:rsidP="00C74D45">
      <w:pP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color w:val="000000" w:themeColor="text1"/>
        </w:rPr>
        <w:t>Comet is a protocol that allows ‘</w:t>
      </w:r>
      <w:r w:rsidRPr="00223F0E">
        <w:rPr>
          <w:rFonts w:asciiTheme="minorHAnsi" w:hAnsiTheme="minorHAnsi" w:cstheme="minorHAnsi"/>
          <w:b/>
          <w:color w:val="000000" w:themeColor="text1"/>
        </w:rPr>
        <w:t>Sever push</w:t>
      </w:r>
      <w:r w:rsidRPr="00223F0E">
        <w:rPr>
          <w:rFonts w:asciiTheme="minorHAnsi" w:hAnsiTheme="minorHAnsi" w:cstheme="minorHAnsi"/>
          <w:color w:val="000000" w:themeColor="text1"/>
        </w:rPr>
        <w:t>’ behaviour wherein a server pushes events to a clients browser. It allows</w:t>
      </w:r>
      <w:r w:rsidR="006F5644" w:rsidRPr="00223F0E">
        <w:rPr>
          <w:rFonts w:asciiTheme="minorHAnsi" w:hAnsiTheme="minorHAnsi" w:cstheme="minorHAnsi"/>
          <w:color w:val="000000" w:themeColor="text1"/>
        </w:rPr>
        <w:t xml:space="preserve"> for the server to stream events to a client over a single persistent connection. It also allows for long polling where the browser polls the server for new events with a persistent request that is held open until it gets a response. WebSockets can be considered an extension upon Comet that allows for bi-directional pushing of events both to and from the client and server. This removes the need for long polling and significantly reduces the combined overhead of the communication.</w:t>
      </w:r>
    </w:p>
    <w:p w:rsidR="006F5644" w:rsidRPr="00223F0E" w:rsidRDefault="006F5644" w:rsidP="00C74D45">
      <w:pPr>
        <w:rPr>
          <w:rFonts w:asciiTheme="minorHAnsi" w:hAnsiTheme="minorHAnsi" w:cstheme="minorHAnsi"/>
          <w:color w:val="000000" w:themeColor="text1"/>
        </w:rPr>
      </w:pPr>
    </w:p>
    <w:p w:rsidR="006F5644" w:rsidRPr="00223F0E" w:rsidRDefault="006F5644" w:rsidP="00C74D45">
      <w:pPr>
        <w:rPr>
          <w:rFonts w:asciiTheme="minorHAnsi" w:hAnsiTheme="minorHAnsi" w:cstheme="minorHAnsi"/>
          <w:i/>
          <w:color w:val="FF0000"/>
        </w:rPr>
      </w:pPr>
    </w:p>
    <w:p w:rsidR="006F5644" w:rsidRPr="00223F0E" w:rsidRDefault="006F5644" w:rsidP="006F5644">
      <w:pPr>
        <w:rPr>
          <w:rFonts w:asciiTheme="minorHAnsi" w:hAnsiTheme="minorHAnsi" w:cstheme="minorHAnsi"/>
          <w:i/>
          <w:color w:val="FF0000"/>
        </w:rPr>
      </w:pPr>
      <w:r w:rsidRPr="00223F0E">
        <w:rPr>
          <w:rFonts w:asciiTheme="minorHAnsi" w:hAnsiTheme="minorHAnsi" w:cstheme="minorHAnsi"/>
          <w:i/>
          <w:color w:val="FF0000"/>
        </w:rPr>
        <w:t>e) Describe in detail the main components of a X.509 certificate. Explain the “handshake” procedure used in the Secure Sockets Layer (SSL) protocol to establish a secure tunnel between web browser and server.</w:t>
      </w:r>
    </w:p>
    <w:p w:rsidR="006F5644" w:rsidRPr="00223F0E" w:rsidRDefault="006F5644" w:rsidP="006F5644">
      <w:pPr>
        <w:rPr>
          <w:rFonts w:asciiTheme="minorHAnsi" w:hAnsiTheme="minorHAnsi" w:cstheme="minorHAnsi"/>
          <w:color w:val="000000" w:themeColor="text1"/>
        </w:rPr>
      </w:pPr>
    </w:p>
    <w:p w:rsidR="006F5644" w:rsidRPr="00223F0E" w:rsidRDefault="006F5644" w:rsidP="006F5644">
      <w:pPr>
        <w:rPr>
          <w:rFonts w:asciiTheme="minorHAnsi" w:hAnsiTheme="minorHAnsi" w:cstheme="minorHAnsi"/>
          <w:color w:val="000000" w:themeColor="text1"/>
        </w:rPr>
      </w:pPr>
      <w:r w:rsidRPr="00223F0E">
        <w:rPr>
          <w:rFonts w:asciiTheme="minorHAnsi" w:hAnsiTheme="minorHAnsi" w:cstheme="minorHAnsi"/>
          <w:color w:val="000000" w:themeColor="text1"/>
        </w:rPr>
        <w:t>The main components of a X.509 certificate are:</w:t>
      </w:r>
    </w:p>
    <w:p w:rsidR="006F5644" w:rsidRPr="00223F0E" w:rsidRDefault="006F5644" w:rsidP="006F5644">
      <w:pPr>
        <w:rPr>
          <w:rFonts w:asciiTheme="minorHAnsi" w:hAnsiTheme="minorHAnsi" w:cstheme="minorHAnsi"/>
          <w:color w:val="000000" w:themeColor="text1"/>
        </w:rPr>
      </w:pPr>
    </w:p>
    <w:p w:rsidR="006F5644" w:rsidRPr="00223F0E" w:rsidRDefault="006F5644" w:rsidP="006F5644">
      <w:pPr>
        <w:pStyle w:val="ListParagraph"/>
        <w:numPr>
          <w:ilvl w:val="0"/>
          <w:numId w:val="2"/>
        </w:numPr>
        <w:rPr>
          <w:rFonts w:cstheme="minorHAnsi"/>
          <w:color w:val="FF0000"/>
          <w:u w:val="single"/>
        </w:rPr>
      </w:pPr>
      <w:r w:rsidRPr="00223F0E">
        <w:rPr>
          <w:rFonts w:cstheme="minorHAnsi"/>
          <w:color w:val="000000" w:themeColor="text1"/>
          <w:u w:val="single"/>
        </w:rPr>
        <w:t>Version:</w:t>
      </w:r>
      <w:r w:rsidRPr="00223F0E">
        <w:rPr>
          <w:rFonts w:cstheme="minorHAnsi"/>
          <w:color w:val="000000" w:themeColor="text1"/>
        </w:rPr>
        <w:t xml:space="preserve"> Which X.509 version applies to the certificate.</w:t>
      </w:r>
    </w:p>
    <w:p w:rsidR="006F5644"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Serial Number:</w:t>
      </w:r>
      <w:r w:rsidRPr="00223F0E">
        <w:rPr>
          <w:rFonts w:cstheme="minorHAnsi"/>
          <w:color w:val="000000" w:themeColor="text1"/>
        </w:rPr>
        <w:t xml:space="preserve"> Unique ID of cert assigned by CA.</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Algorithm Information:</w:t>
      </w:r>
      <w:r w:rsidRPr="00223F0E">
        <w:rPr>
          <w:rFonts w:cstheme="minorHAnsi"/>
          <w:color w:val="000000" w:themeColor="text1"/>
        </w:rPr>
        <w:t xml:space="preserve"> Information on signing algorithms used (</w:t>
      </w:r>
      <w:proofErr w:type="spellStart"/>
      <w:r w:rsidRPr="00223F0E">
        <w:rPr>
          <w:rFonts w:cstheme="minorHAnsi"/>
          <w:color w:val="000000" w:themeColor="text1"/>
        </w:rPr>
        <w:t>e.g</w:t>
      </w:r>
      <w:proofErr w:type="spellEnd"/>
      <w:r w:rsidRPr="00223F0E">
        <w:rPr>
          <w:rFonts w:cstheme="minorHAnsi"/>
          <w:color w:val="000000" w:themeColor="text1"/>
        </w:rPr>
        <w:t xml:space="preserve"> SHA-256).</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Issuer Name:</w:t>
      </w:r>
      <w:r w:rsidRPr="00223F0E">
        <w:rPr>
          <w:rFonts w:cstheme="minorHAnsi"/>
          <w:color w:val="000000" w:themeColor="text1"/>
        </w:rPr>
        <w:t xml:space="preserve"> Name of Certificate Authority (CA) issuing certificate.</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Validity Period:</w:t>
      </w:r>
      <w:r w:rsidRPr="00223F0E">
        <w:rPr>
          <w:rFonts w:cstheme="minorHAnsi"/>
          <w:color w:val="000000" w:themeColor="text1"/>
        </w:rPr>
        <w:t xml:space="preserve"> How long the cert is valid for.</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lastRenderedPageBreak/>
        <w:t>Subject Distinguished Name:</w:t>
      </w:r>
      <w:r w:rsidRPr="00223F0E">
        <w:rPr>
          <w:rFonts w:cstheme="minorHAnsi"/>
          <w:color w:val="FF0000"/>
        </w:rPr>
        <w:t xml:space="preserve"> </w:t>
      </w:r>
      <w:r w:rsidRPr="00223F0E">
        <w:rPr>
          <w:rFonts w:cstheme="minorHAnsi"/>
          <w:color w:val="000000" w:themeColor="text1"/>
        </w:rPr>
        <w:t>Identity of the issued client.</w:t>
      </w:r>
    </w:p>
    <w:p w:rsidR="007E24B9" w:rsidRPr="00223F0E" w:rsidRDefault="007E24B9" w:rsidP="007E24B9">
      <w:pPr>
        <w:pStyle w:val="ListParagraph"/>
        <w:numPr>
          <w:ilvl w:val="0"/>
          <w:numId w:val="2"/>
        </w:numPr>
        <w:rPr>
          <w:rFonts w:cstheme="minorHAnsi"/>
          <w:color w:val="FF0000"/>
          <w:u w:val="single"/>
        </w:rPr>
      </w:pPr>
      <w:r w:rsidRPr="00223F0E">
        <w:rPr>
          <w:rFonts w:cstheme="minorHAnsi"/>
          <w:color w:val="000000" w:themeColor="text1"/>
          <w:u w:val="single"/>
        </w:rPr>
        <w:t xml:space="preserve">Subject Public Key Information: </w:t>
      </w:r>
      <w:r w:rsidRPr="00223F0E">
        <w:rPr>
          <w:rFonts w:cstheme="minorHAnsi"/>
          <w:color w:val="000000" w:themeColor="text1"/>
        </w:rPr>
        <w:t>Clients public key information.</w:t>
      </w:r>
    </w:p>
    <w:p w:rsidR="007E24B9" w:rsidRPr="00223F0E" w:rsidRDefault="007E24B9" w:rsidP="007E24B9">
      <w:pPr>
        <w:pStyle w:val="ListParagraph"/>
        <w:rPr>
          <w:rFonts w:cstheme="minorHAnsi"/>
          <w:color w:val="FF0000"/>
          <w:u w:val="single"/>
        </w:rPr>
      </w:pPr>
    </w:p>
    <w:p w:rsidR="00C74D45" w:rsidRPr="00223F0E" w:rsidRDefault="007E24B9" w:rsidP="00E90FBD">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2A898A6A" wp14:editId="1E54D963">
            <wp:extent cx="2263573" cy="1697680"/>
            <wp:effectExtent l="12700" t="12700" r="1016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5494" cy="1759121"/>
                    </a:xfrm>
                    <a:prstGeom prst="rect">
                      <a:avLst/>
                    </a:prstGeom>
                    <a:ln>
                      <a:solidFill>
                        <a:schemeClr val="tx1"/>
                      </a:solidFill>
                    </a:ln>
                  </pic:spPr>
                </pic:pic>
              </a:graphicData>
            </a:graphic>
          </wp:inline>
        </w:drawing>
      </w:r>
    </w:p>
    <w:p w:rsidR="00AE2C62" w:rsidRPr="00223F0E" w:rsidRDefault="00AE2C62" w:rsidP="00E90FBD">
      <w:pPr>
        <w:jc w:val="center"/>
        <w:rPr>
          <w:rFonts w:asciiTheme="minorHAnsi" w:hAnsiTheme="minorHAnsi" w:cstheme="minorHAnsi"/>
          <w:color w:val="000000" w:themeColor="text1"/>
        </w:rPr>
      </w:pPr>
    </w:p>
    <w:p w:rsidR="007E24B9" w:rsidRPr="00223F0E" w:rsidRDefault="007E24B9" w:rsidP="007E24B9">
      <w:pPr>
        <w:rPr>
          <w:rFonts w:asciiTheme="minorHAnsi" w:hAnsiTheme="minorHAnsi" w:cstheme="minorHAnsi"/>
          <w:color w:val="000000" w:themeColor="text1"/>
        </w:rPr>
      </w:pPr>
      <w:r w:rsidRPr="00223F0E">
        <w:rPr>
          <w:rFonts w:asciiTheme="minorHAnsi" w:hAnsiTheme="minorHAnsi" w:cstheme="minorHAnsi"/>
          <w:color w:val="000000" w:themeColor="text1"/>
        </w:rPr>
        <w:t>Within the Secure Socket Layer protocol (SSL) there are four main steps:</w:t>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Server Authentication</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Negotiation (agree on crypto algorithms)</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Establish Keys</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Client Authentication (optional)</w:t>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2226A449" wp14:editId="4D4201E2">
            <wp:extent cx="3832698" cy="2981601"/>
            <wp:effectExtent l="12700" t="12700" r="158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005" cy="2988063"/>
                    </a:xfrm>
                    <a:prstGeom prst="rect">
                      <a:avLst/>
                    </a:prstGeom>
                    <a:ln>
                      <a:solidFill>
                        <a:schemeClr val="tx1"/>
                      </a:solidFill>
                    </a:ln>
                  </pic:spPr>
                </pic:pic>
              </a:graphicData>
            </a:graphic>
          </wp:inline>
        </w:drawing>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A browser requests a secure page.</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web server sends its public key with its certificate.</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browser checks that the certificate was issued by a trusted root authority or Certificate Authority and that the certificate is still valid and that the certificate is related to the site contacted.</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browser then uses the public key, to encrypt a random symmetric encryption key and sends it to the server with the encrypted URL required as well as other encrypted http data.</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web server decrypts the symmetric encryption key using its private key and uses the symmetric key to decrypt the URL and http data.</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lastRenderedPageBreak/>
        <w:t>The browser decrypts the http data and html document using the symmetric key and displays the information.</w:t>
      </w:r>
    </w:p>
    <w:p w:rsidR="007E24B9" w:rsidRPr="00223F0E" w:rsidRDefault="007E24B9" w:rsidP="007E24B9">
      <w:pPr>
        <w:rPr>
          <w:rFonts w:asciiTheme="minorHAnsi" w:hAnsiTheme="minorHAnsi" w:cstheme="minorHAnsi"/>
          <w:color w:val="000000" w:themeColor="text1"/>
        </w:rPr>
      </w:pPr>
    </w:p>
    <w:p w:rsidR="00AE2C62" w:rsidRPr="00223F0E" w:rsidRDefault="00AE2C62" w:rsidP="00AE2C62">
      <w:pPr>
        <w:rPr>
          <w:rFonts w:asciiTheme="minorHAnsi" w:hAnsiTheme="minorHAnsi" w:cstheme="minorHAnsi"/>
          <w:b/>
          <w:color w:val="FF0000"/>
          <w:u w:val="single"/>
        </w:rPr>
      </w:pPr>
      <w:r w:rsidRPr="00223F0E">
        <w:rPr>
          <w:rFonts w:asciiTheme="minorHAnsi" w:hAnsiTheme="minorHAnsi" w:cstheme="minorHAnsi"/>
          <w:b/>
          <w:color w:val="FF0000"/>
          <w:u w:val="single"/>
        </w:rPr>
        <w:t>Question 2</w:t>
      </w:r>
    </w:p>
    <w:p w:rsidR="00AE2C62" w:rsidRPr="00223F0E" w:rsidRDefault="00AE2C62" w:rsidP="00AE2C62">
      <w:pPr>
        <w:rPr>
          <w:rFonts w:asciiTheme="minorHAnsi" w:hAnsiTheme="minorHAnsi" w:cstheme="minorHAnsi"/>
          <w:color w:val="FF0000"/>
          <w:u w:val="single"/>
        </w:rPr>
      </w:pPr>
    </w:p>
    <w:p w:rsidR="00AE2C62" w:rsidRPr="00223F0E" w:rsidRDefault="00AE2C62" w:rsidP="00AE2C62">
      <w:pPr>
        <w:rPr>
          <w:rFonts w:asciiTheme="minorHAnsi" w:hAnsiTheme="minorHAnsi" w:cstheme="minorHAnsi"/>
          <w:i/>
          <w:color w:val="FF0000"/>
        </w:rPr>
      </w:pPr>
      <w:r w:rsidRPr="00223F0E">
        <w:rPr>
          <w:rFonts w:asciiTheme="minorHAnsi" w:hAnsiTheme="minorHAnsi" w:cstheme="minorHAnsi"/>
          <w:i/>
          <w:color w:val="FF0000"/>
        </w:rPr>
        <w:t>a) List the main components of an electronic mail system and describe the functionality of each of them. Distinguish between POP, IMAP and Webmail protocols. What do you understand by the term “stateless protocol”. Is IMAP stateless?</w:t>
      </w:r>
    </w:p>
    <w:p w:rsidR="00AE2C62" w:rsidRPr="00223F0E" w:rsidRDefault="00AE2C62" w:rsidP="00AE2C62">
      <w:pPr>
        <w:rPr>
          <w:rFonts w:asciiTheme="minorHAnsi" w:hAnsiTheme="minorHAnsi" w:cstheme="minorHAnsi"/>
          <w:i/>
          <w:color w:val="FF0000"/>
        </w:rPr>
      </w:pPr>
    </w:p>
    <w:p w:rsidR="00AE2C62" w:rsidRPr="00223F0E" w:rsidRDefault="00AE2C62" w:rsidP="00AE2C62">
      <w:pPr>
        <w:rPr>
          <w:rFonts w:asciiTheme="minorHAnsi" w:hAnsiTheme="minorHAnsi" w:cstheme="minorHAnsi"/>
          <w:color w:val="000000" w:themeColor="text1"/>
        </w:rPr>
      </w:pPr>
      <w:r w:rsidRPr="00223F0E">
        <w:rPr>
          <w:rFonts w:asciiTheme="minorHAnsi" w:hAnsiTheme="minorHAnsi" w:cstheme="minorHAnsi"/>
          <w:color w:val="000000" w:themeColor="text1"/>
        </w:rPr>
        <w:t>There are four major components in an electronic mail system:</w:t>
      </w:r>
    </w:p>
    <w:p w:rsidR="00AE2C62" w:rsidRPr="00223F0E" w:rsidRDefault="00AE2C62" w:rsidP="00AE2C62">
      <w:pPr>
        <w:rPr>
          <w:rFonts w:asciiTheme="minorHAnsi" w:hAnsiTheme="minorHAnsi" w:cstheme="minorHAnsi"/>
          <w:color w:val="000000" w:themeColor="text1"/>
        </w:rPr>
      </w:pP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User Agent:</w:t>
      </w:r>
      <w:r w:rsidRPr="00223F0E">
        <w:rPr>
          <w:rFonts w:cstheme="minorHAnsi"/>
          <w:color w:val="000000" w:themeColor="text1"/>
        </w:rPr>
        <w:t xml:space="preserve"> The mail user agent is an application which is used to compose, send and receive emails. </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Transfer Agent:</w:t>
      </w:r>
      <w:r w:rsidRPr="00223F0E">
        <w:rPr>
          <w:rFonts w:cstheme="minorHAnsi"/>
          <w:color w:val="000000" w:themeColor="text1"/>
        </w:rPr>
        <w:t xml:space="preserve"> The mail transfer agent is responsible for receiving incoming mail and deliver outgoing messages.</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Host &amp; Mailboxes:</w:t>
      </w:r>
      <w:r w:rsidRPr="00223F0E">
        <w:rPr>
          <w:rFonts w:cstheme="minorHAnsi"/>
          <w:color w:val="000000" w:themeColor="text1"/>
        </w:rPr>
        <w:t xml:space="preserve"> The mail host is a server that is responsible for delivering and receiving mail for a host or a network. The mail host collects all mail sent to the domain and stores it in a specific mailbox. Once mail has been stored it can be accessed via the agent or using protocols such as POP or IMAP. </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Domain Name System (DNS):</w:t>
      </w:r>
      <w:r w:rsidRPr="00223F0E">
        <w:rPr>
          <w:rFonts w:cstheme="minorHAnsi"/>
          <w:color w:val="000000" w:themeColor="text1"/>
        </w:rPr>
        <w:t xml:space="preserve"> The DNS plays a large role in the delivery of email. In order to deliver mail from one site to another the MTA will look up the remote site in DNS to determine which host will receive mail for the destination. </w:t>
      </w:r>
      <w:r w:rsidR="00223F0E" w:rsidRPr="00223F0E">
        <w:rPr>
          <w:rFonts w:cstheme="minorHAnsi"/>
          <w:color w:val="000000" w:themeColor="text1"/>
        </w:rPr>
        <w:t>In addition to mapping hostnames to IP addresses DNS stores information specific to mail delivery known as MX records.</w:t>
      </w:r>
    </w:p>
    <w:p w:rsidR="00223F0E" w:rsidRPr="00223F0E" w:rsidRDefault="00223F0E" w:rsidP="00223F0E">
      <w:pPr>
        <w:pStyle w:val="ListParagraph"/>
        <w:rPr>
          <w:rFonts w:cstheme="minorHAnsi"/>
          <w:i/>
          <w:color w:val="FF0000"/>
        </w:rPr>
      </w:pPr>
    </w:p>
    <w:p w:rsidR="00223F0E" w:rsidRDefault="00223F0E" w:rsidP="00223F0E">
      <w:pPr>
        <w:pStyle w:val="ListParagraph"/>
        <w:jc w:val="center"/>
        <w:rPr>
          <w:rFonts w:cstheme="minorHAnsi"/>
        </w:rPr>
      </w:pPr>
      <w:r w:rsidRPr="00223F0E">
        <w:rPr>
          <w:rFonts w:cstheme="minorHAnsi"/>
        </w:rPr>
        <w:fldChar w:fldCharType="begin"/>
      </w:r>
      <w:r w:rsidRPr="00223F0E">
        <w:rPr>
          <w:rFonts w:cstheme="minorHAnsi"/>
        </w:rPr>
        <w:instrText xml:space="preserve"> INCLUDEPICTURE "https://static.thegeekstuff.com/wp-content/uploads/2013/05/how-email-works.png" \* MERGEFORMATINET </w:instrText>
      </w:r>
      <w:r w:rsidRPr="00223F0E">
        <w:rPr>
          <w:rFonts w:cstheme="minorHAnsi"/>
        </w:rPr>
        <w:fldChar w:fldCharType="separate"/>
      </w:r>
      <w:r w:rsidRPr="00223F0E">
        <w:rPr>
          <w:rFonts w:cstheme="minorHAnsi"/>
          <w:noProof/>
        </w:rPr>
        <w:drawing>
          <wp:inline distT="0" distB="0" distL="0" distR="0">
            <wp:extent cx="3745337" cy="1811215"/>
            <wp:effectExtent l="12700" t="12700" r="13970" b="17780"/>
            <wp:docPr id="2" name="Picture 2" descr="Image result for components of an electronic mai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onents of an electronic mail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133" cy="1817887"/>
                    </a:xfrm>
                    <a:prstGeom prst="rect">
                      <a:avLst/>
                    </a:prstGeom>
                    <a:noFill/>
                    <a:ln>
                      <a:solidFill>
                        <a:schemeClr val="tx1"/>
                      </a:solidFill>
                    </a:ln>
                  </pic:spPr>
                </pic:pic>
              </a:graphicData>
            </a:graphic>
          </wp:inline>
        </w:drawing>
      </w:r>
      <w:r w:rsidRPr="00223F0E">
        <w:rPr>
          <w:rFonts w:cstheme="minorHAnsi"/>
        </w:rPr>
        <w:fldChar w:fldCharType="end"/>
      </w:r>
    </w:p>
    <w:p w:rsidR="00223F0E" w:rsidRDefault="00223F0E" w:rsidP="00223F0E">
      <w:pPr>
        <w:pStyle w:val="ListParagraph"/>
        <w:jc w:val="center"/>
        <w:rPr>
          <w:rFonts w:cstheme="minorHAnsi"/>
        </w:rPr>
      </w:pPr>
    </w:p>
    <w:p w:rsidR="00223F0E" w:rsidRDefault="00223F0E" w:rsidP="00223F0E">
      <w:pPr>
        <w:pStyle w:val="ListParagraph"/>
        <w:jc w:val="center"/>
        <w:rPr>
          <w:rFonts w:cstheme="minorHAnsi"/>
        </w:rPr>
      </w:pPr>
    </w:p>
    <w:p w:rsidR="00223F0E" w:rsidRDefault="00223F0E" w:rsidP="00223F0E">
      <w:pPr>
        <w:pStyle w:val="ListParagraph"/>
        <w:rPr>
          <w:rFonts w:cstheme="minorHAnsi"/>
        </w:rPr>
      </w:pPr>
      <w:r>
        <w:rPr>
          <w:rFonts w:cstheme="minorHAnsi"/>
          <w:b/>
          <w:u w:val="single"/>
        </w:rPr>
        <w:t>Webmail</w:t>
      </w:r>
      <w:r>
        <w:rPr>
          <w:rFonts w:cstheme="minorHAnsi"/>
        </w:rPr>
        <w:t xml:space="preserve"> is the likes of Gmail, Outlook etc. which fully host and provide all components of an electronic mail system without the end user having to worry about any of the underlying technologies.</w:t>
      </w:r>
    </w:p>
    <w:p w:rsidR="005D7CDD" w:rsidRDefault="005D7CDD" w:rsidP="00223F0E">
      <w:pPr>
        <w:pStyle w:val="ListParagraph"/>
        <w:rPr>
          <w:rFonts w:cstheme="minorHAnsi"/>
        </w:rPr>
      </w:pPr>
    </w:p>
    <w:p w:rsidR="005D7CDD" w:rsidRDefault="005D7CDD" w:rsidP="005D7CDD">
      <w:pPr>
        <w:pStyle w:val="ListParagraph"/>
        <w:rPr>
          <w:rFonts w:cstheme="minorHAnsi"/>
        </w:rPr>
      </w:pPr>
      <w:r>
        <w:rPr>
          <w:rFonts w:cstheme="minorHAnsi"/>
          <w:b/>
          <w:u w:val="single"/>
        </w:rPr>
        <w:t>Post Office Protocol (POP)</w:t>
      </w:r>
      <w:r>
        <w:rPr>
          <w:rFonts w:cstheme="minorHAnsi"/>
        </w:rPr>
        <w:t xml:space="preserve"> offers a way of interacting with mail servers that dates back to an archaic internet. Back then computers did not have permanent access, they connected to the internet, did what they needed to do and disconnected. The connections were also pretty low bandwidth. POP works as you’d expect it connects to the mail server, downloads all messages that have not been previously downloaded, and then it pops off and disconnects.</w:t>
      </w:r>
    </w:p>
    <w:p w:rsidR="005D7CDD" w:rsidRDefault="005D7CDD" w:rsidP="005D7CDD">
      <w:pPr>
        <w:pStyle w:val="ListParagraph"/>
        <w:rPr>
          <w:rFonts w:cstheme="minorHAnsi"/>
        </w:rPr>
      </w:pPr>
      <w:r>
        <w:rPr>
          <w:rFonts w:cstheme="minorHAnsi"/>
          <w:b/>
          <w:u w:val="single"/>
        </w:rPr>
        <w:lastRenderedPageBreak/>
        <w:t>Internet Messaging Access Protocol (IMAP)</w:t>
      </w:r>
      <w:r>
        <w:rPr>
          <w:rFonts w:cstheme="minorHAnsi"/>
        </w:rPr>
        <w:t xml:space="preserve"> is a protocol that is more suited to the modern day internet. </w:t>
      </w:r>
      <w:r w:rsidRPr="005D7CDD">
        <w:rPr>
          <w:rFonts w:cstheme="minorHAnsi"/>
        </w:rPr>
        <w:t xml:space="preserve"> </w:t>
      </w:r>
      <w:r>
        <w:rPr>
          <w:rFonts w:cstheme="minorHAnsi"/>
        </w:rPr>
        <w:t xml:space="preserve">The idea behind IMAP is that it keeps users from having to be tied to a single email client and gives them the ability to read their emails as if they were in the cloud. IMAP, unlike POP3, stores all messages on the server, allowing a client to read all emails until they are deleted. Metadata is also stored on the server such as which emails have been read. </w:t>
      </w:r>
    </w:p>
    <w:p w:rsidR="005D7CDD" w:rsidRDefault="005D7CDD" w:rsidP="005D7CDD">
      <w:pPr>
        <w:pStyle w:val="ListParagraph"/>
        <w:rPr>
          <w:rFonts w:cstheme="minorHAnsi"/>
        </w:rPr>
      </w:pPr>
    </w:p>
    <w:p w:rsidR="005D7CDD" w:rsidRDefault="005D7CDD" w:rsidP="005D7CDD">
      <w:pPr>
        <w:pStyle w:val="ListParagraph"/>
        <w:rPr>
          <w:rFonts w:cstheme="minorHAnsi"/>
        </w:rPr>
      </w:pPr>
      <w:r>
        <w:rPr>
          <w:rFonts w:cstheme="minorHAnsi"/>
          <w:b/>
          <w:u w:val="single"/>
        </w:rPr>
        <w:t>Stateless Protocols</w:t>
      </w:r>
      <w:r>
        <w:rPr>
          <w:rFonts w:cstheme="minorHAnsi"/>
        </w:rPr>
        <w:t xml:space="preserve"> are protocols that have no stored memory or state. They are brought up with an initial state that is independent of any previous actions (it does not remember history). IMAP </w:t>
      </w:r>
      <w:r>
        <w:rPr>
          <w:rFonts w:cstheme="minorHAnsi"/>
          <w:b/>
          <w:u w:val="single"/>
        </w:rPr>
        <w:t>is not</w:t>
      </w:r>
      <w:r>
        <w:rPr>
          <w:rFonts w:cstheme="minorHAnsi"/>
        </w:rPr>
        <w:t xml:space="preserve"> a stateless protocol as it stores information regarding what emails have been read and by who. </w:t>
      </w:r>
    </w:p>
    <w:p w:rsidR="005D7CDD" w:rsidRDefault="005D7CDD" w:rsidP="005D7CDD">
      <w:pPr>
        <w:pStyle w:val="ListParagraph"/>
        <w:rPr>
          <w:rFonts w:cstheme="minorHAnsi"/>
        </w:rPr>
      </w:pPr>
    </w:p>
    <w:p w:rsidR="00223F0E" w:rsidRPr="005D7CDD" w:rsidRDefault="00223F0E" w:rsidP="005D7CDD">
      <w:pPr>
        <w:rPr>
          <w:rFonts w:cstheme="minorHAnsi"/>
        </w:rPr>
      </w:pPr>
    </w:p>
    <w:p w:rsidR="005D7CDD" w:rsidRDefault="005D7CDD" w:rsidP="005D7CDD">
      <w:pPr>
        <w:rPr>
          <w:rFonts w:asciiTheme="minorHAnsi" w:hAnsiTheme="minorHAnsi" w:cstheme="minorHAnsi"/>
          <w:i/>
          <w:color w:val="FF0000"/>
        </w:rPr>
      </w:pPr>
      <w:r>
        <w:rPr>
          <w:rFonts w:asciiTheme="minorHAnsi" w:hAnsiTheme="minorHAnsi" w:cstheme="minorHAnsi"/>
          <w:i/>
          <w:color w:val="FF0000"/>
        </w:rPr>
        <w:t>b</w:t>
      </w:r>
      <w:r w:rsidRPr="00223F0E">
        <w:rPr>
          <w:rFonts w:asciiTheme="minorHAnsi" w:hAnsiTheme="minorHAnsi" w:cstheme="minorHAnsi"/>
          <w:i/>
          <w:color w:val="FF0000"/>
        </w:rPr>
        <w:t xml:space="preserve">) </w:t>
      </w:r>
      <w:r>
        <w:rPr>
          <w:rFonts w:asciiTheme="minorHAnsi" w:hAnsiTheme="minorHAnsi" w:cstheme="minorHAnsi"/>
          <w:i/>
          <w:color w:val="FF0000"/>
        </w:rPr>
        <w:t>Draw the finite state machine (FSM) for the 3-way TCP handshake from both the client and server perspectives. You are required to detail the state transitions in the FSM.</w:t>
      </w:r>
    </w:p>
    <w:p w:rsidR="005D7CDD" w:rsidRDefault="005D7CDD" w:rsidP="005D7CDD">
      <w:pPr>
        <w:rPr>
          <w:rFonts w:asciiTheme="minorHAnsi" w:hAnsiTheme="minorHAnsi" w:cstheme="minorHAnsi"/>
          <w:i/>
          <w:color w:val="FF0000"/>
        </w:rPr>
      </w:pPr>
    </w:p>
    <w:p w:rsidR="005D7CDD" w:rsidRDefault="005B621F" w:rsidP="005D7CDD">
      <w:pPr>
        <w:rPr>
          <w:rFonts w:asciiTheme="minorHAnsi" w:hAnsiTheme="minorHAnsi" w:cstheme="minorHAnsi"/>
          <w:i/>
          <w:color w:val="FF0000"/>
        </w:rPr>
      </w:pPr>
      <w:r>
        <w:rPr>
          <w:rFonts w:asciiTheme="minorHAnsi" w:hAnsiTheme="minorHAnsi" w:cstheme="minorHAnsi"/>
          <w:i/>
          <w:noProof/>
          <w:color w:val="FF0000"/>
        </w:rPr>
        <w:drawing>
          <wp:inline distT="0" distB="0" distL="0" distR="0">
            <wp:extent cx="5727700" cy="4182110"/>
            <wp:effectExtent l="12700" t="1270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09 at 14.08.12.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182110"/>
                    </a:xfrm>
                    <a:prstGeom prst="rect">
                      <a:avLst/>
                    </a:prstGeom>
                    <a:ln>
                      <a:solidFill>
                        <a:schemeClr val="tx1"/>
                      </a:solidFill>
                    </a:ln>
                  </pic:spPr>
                </pic:pic>
              </a:graphicData>
            </a:graphic>
          </wp:inline>
        </w:drawing>
      </w:r>
    </w:p>
    <w:p w:rsidR="005B621F" w:rsidRDefault="005B621F" w:rsidP="005D7CDD">
      <w:pPr>
        <w:rPr>
          <w:rFonts w:asciiTheme="minorHAnsi" w:hAnsiTheme="minorHAnsi" w:cstheme="minorHAnsi"/>
          <w:i/>
          <w:color w:val="FF0000"/>
        </w:rPr>
      </w:pPr>
    </w:p>
    <w:p w:rsidR="005B621F" w:rsidRPr="00223F0E" w:rsidRDefault="005B621F" w:rsidP="005D7CDD">
      <w:pPr>
        <w:rPr>
          <w:rFonts w:asciiTheme="minorHAnsi" w:hAnsiTheme="minorHAnsi" w:cstheme="minorHAnsi"/>
          <w:i/>
          <w:color w:val="FF0000"/>
        </w:rPr>
      </w:pPr>
    </w:p>
    <w:p w:rsidR="004721F7" w:rsidRPr="004721F7" w:rsidRDefault="004721F7" w:rsidP="004721F7">
      <w:pPr>
        <w:rPr>
          <w:rFonts w:asciiTheme="minorHAnsi" w:hAnsiTheme="minorHAnsi" w:cstheme="minorHAnsi"/>
          <w:i/>
          <w:color w:val="FF0000"/>
        </w:rPr>
      </w:pPr>
      <w:r w:rsidRPr="004721F7">
        <w:rPr>
          <w:rFonts w:asciiTheme="minorHAnsi" w:hAnsiTheme="minorHAnsi" w:cstheme="minorHAnsi"/>
          <w:i/>
          <w:color w:val="FF0000"/>
        </w:rPr>
        <w:t>c) What is the “SYN Flood Attack” in TCP. Describe in detail as to how this attack can be mitigated using “SYN Cookies”.</w:t>
      </w:r>
    </w:p>
    <w:p w:rsidR="004721F7" w:rsidRPr="004721F7" w:rsidRDefault="004721F7" w:rsidP="004721F7">
      <w:pPr>
        <w:rPr>
          <w:rFonts w:asciiTheme="minorHAnsi" w:hAnsiTheme="minorHAnsi" w:cstheme="minorHAnsi"/>
          <w:i/>
          <w:color w:val="FF0000"/>
        </w:rPr>
      </w:pPr>
    </w:p>
    <w:p w:rsidR="004721F7" w:rsidRDefault="004721F7" w:rsidP="004721F7">
      <w:pPr>
        <w:rPr>
          <w:rFonts w:asciiTheme="minorHAnsi" w:hAnsiTheme="minorHAnsi" w:cstheme="minorHAnsi"/>
        </w:rPr>
      </w:pPr>
      <w:r>
        <w:rPr>
          <w:rFonts w:asciiTheme="minorHAnsi" w:hAnsiTheme="minorHAnsi" w:cstheme="minorHAnsi"/>
          <w:b/>
          <w:u w:val="single"/>
        </w:rPr>
        <w:t>SYN Flood Attacks</w:t>
      </w:r>
      <w:r w:rsidRPr="004721F7">
        <w:rPr>
          <w:rFonts w:asciiTheme="minorHAnsi" w:hAnsiTheme="minorHAnsi" w:cstheme="minorHAnsi"/>
        </w:rPr>
        <w:t xml:space="preserve"> </w:t>
      </w:r>
      <w:r>
        <w:rPr>
          <w:rFonts w:asciiTheme="minorHAnsi" w:hAnsiTheme="minorHAnsi" w:cstheme="minorHAnsi"/>
        </w:rPr>
        <w:t>is when an attacker sends a large number of TCP SYN segments (looking to establish a connection) without completing the third handshake step. This causes the server to allocate space in memory for the incomplete connection and cause a memory overflow and ultimately crash.</w:t>
      </w:r>
    </w:p>
    <w:p w:rsidR="004721F7" w:rsidRDefault="004721F7" w:rsidP="004721F7">
      <w:pPr>
        <w:rPr>
          <w:rFonts w:asciiTheme="minorHAnsi" w:hAnsiTheme="minorHAnsi" w:cstheme="minorHAnsi"/>
        </w:rPr>
      </w:pPr>
      <w:r>
        <w:rPr>
          <w:rFonts w:asciiTheme="minorHAnsi" w:hAnsiTheme="minorHAnsi" w:cstheme="minorHAnsi"/>
          <w:b/>
          <w:u w:val="single"/>
        </w:rPr>
        <w:lastRenderedPageBreak/>
        <w:t>SYN Cookies</w:t>
      </w:r>
      <w:r>
        <w:rPr>
          <w:rFonts w:asciiTheme="minorHAnsi" w:hAnsiTheme="minorHAnsi" w:cstheme="minorHAnsi"/>
        </w:rPr>
        <w:t xml:space="preserve"> allow for the server to determine if SYN segments are coming from a legitimate user. Server creates an initial sequence number (</w:t>
      </w:r>
      <w:r>
        <w:rPr>
          <w:rFonts w:asciiTheme="minorHAnsi" w:hAnsiTheme="minorHAnsi" w:cstheme="minorHAnsi"/>
          <w:b/>
        </w:rPr>
        <w:t>ISN/Cookie</w:t>
      </w:r>
      <w:r>
        <w:rPr>
          <w:rFonts w:asciiTheme="minorHAnsi" w:hAnsiTheme="minorHAnsi" w:cstheme="minorHAnsi"/>
        </w:rPr>
        <w:t>) from the hash of:</w:t>
      </w:r>
    </w:p>
    <w:p w:rsidR="004721F7" w:rsidRDefault="004721F7" w:rsidP="004721F7">
      <w:pPr>
        <w:rPr>
          <w:rFonts w:asciiTheme="minorHAnsi" w:hAnsiTheme="minorHAnsi" w:cstheme="minorHAnsi"/>
        </w:rPr>
      </w:pPr>
    </w:p>
    <w:p w:rsidR="004721F7" w:rsidRPr="004721F7" w:rsidRDefault="004721F7" w:rsidP="004721F7">
      <w:pPr>
        <w:pStyle w:val="ListParagraph"/>
        <w:numPr>
          <w:ilvl w:val="0"/>
          <w:numId w:val="6"/>
        </w:numPr>
        <w:rPr>
          <w:rFonts w:cstheme="minorHAnsi"/>
          <w:i/>
          <w:color w:val="FF0000"/>
        </w:rPr>
      </w:pPr>
      <w:r>
        <w:rPr>
          <w:rFonts w:cstheme="minorHAnsi"/>
        </w:rPr>
        <w:t>Source IP address &amp; port</w:t>
      </w:r>
    </w:p>
    <w:p w:rsidR="004721F7" w:rsidRPr="004721F7" w:rsidRDefault="004721F7" w:rsidP="004721F7">
      <w:pPr>
        <w:pStyle w:val="ListParagraph"/>
        <w:numPr>
          <w:ilvl w:val="0"/>
          <w:numId w:val="6"/>
        </w:numPr>
        <w:rPr>
          <w:rFonts w:cstheme="minorHAnsi"/>
          <w:i/>
          <w:color w:val="FF0000"/>
        </w:rPr>
      </w:pPr>
      <w:proofErr w:type="spellStart"/>
      <w:r>
        <w:rPr>
          <w:rFonts w:cstheme="minorHAnsi"/>
        </w:rPr>
        <w:t>Dest</w:t>
      </w:r>
      <w:proofErr w:type="spellEnd"/>
      <w:r>
        <w:rPr>
          <w:rFonts w:cstheme="minorHAnsi"/>
        </w:rPr>
        <w:t xml:space="preserve"> IP address &amp; port</w:t>
      </w:r>
    </w:p>
    <w:p w:rsidR="004721F7" w:rsidRPr="004721F7" w:rsidRDefault="004721F7" w:rsidP="004721F7">
      <w:pPr>
        <w:pStyle w:val="ListParagraph"/>
        <w:numPr>
          <w:ilvl w:val="0"/>
          <w:numId w:val="6"/>
        </w:numPr>
        <w:rPr>
          <w:rFonts w:cstheme="minorHAnsi"/>
          <w:i/>
          <w:color w:val="FF0000"/>
        </w:rPr>
      </w:pPr>
      <w:r>
        <w:rPr>
          <w:rFonts w:cstheme="minorHAnsi"/>
        </w:rPr>
        <w:t>Secret seed</w:t>
      </w:r>
    </w:p>
    <w:p w:rsidR="004721F7" w:rsidRPr="004721F7" w:rsidRDefault="004721F7" w:rsidP="004721F7">
      <w:pPr>
        <w:pStyle w:val="ListParagraph"/>
        <w:rPr>
          <w:rFonts w:cstheme="minorHAnsi"/>
          <w:i/>
          <w:color w:val="FF0000"/>
        </w:rPr>
      </w:pPr>
    </w:p>
    <w:p w:rsidR="004721F7" w:rsidRDefault="004721F7" w:rsidP="004721F7">
      <w:pPr>
        <w:rPr>
          <w:rFonts w:asciiTheme="minorHAnsi" w:hAnsiTheme="minorHAnsi" w:cstheme="minorHAnsi"/>
        </w:rPr>
      </w:pPr>
      <w:r>
        <w:rPr>
          <w:rFonts w:asciiTheme="minorHAnsi" w:hAnsiTheme="minorHAnsi" w:cstheme="minorHAnsi"/>
        </w:rPr>
        <w:t xml:space="preserve">The server then sends a </w:t>
      </w:r>
      <w:r>
        <w:rPr>
          <w:rFonts w:asciiTheme="minorHAnsi" w:hAnsiTheme="minorHAnsi" w:cstheme="minorHAnsi"/>
          <w:b/>
        </w:rPr>
        <w:t>SYNACK</w:t>
      </w:r>
      <w:r>
        <w:rPr>
          <w:rFonts w:asciiTheme="minorHAnsi" w:hAnsiTheme="minorHAnsi" w:cstheme="minorHAnsi"/>
        </w:rPr>
        <w:t xml:space="preserve"> whilst dropping the connection and maintaining no state info about the corresponding SYN. A legitimate client will then return an ACK segment using the cookie information (</w:t>
      </w:r>
      <w:r>
        <w:rPr>
          <w:rFonts w:asciiTheme="minorHAnsi" w:hAnsiTheme="minorHAnsi" w:cstheme="minorHAnsi"/>
          <w:b/>
        </w:rPr>
        <w:t>ISN+1</w:t>
      </w:r>
      <w:r>
        <w:rPr>
          <w:rFonts w:asciiTheme="minorHAnsi" w:hAnsiTheme="minorHAnsi" w:cstheme="minorHAnsi"/>
        </w:rPr>
        <w:t xml:space="preserve">) in the ACK. </w:t>
      </w:r>
    </w:p>
    <w:p w:rsidR="004721F7" w:rsidRDefault="004721F7" w:rsidP="004721F7">
      <w:pPr>
        <w:rPr>
          <w:rFonts w:asciiTheme="minorHAnsi" w:hAnsiTheme="minorHAnsi" w:cstheme="minorHAnsi"/>
        </w:rPr>
      </w:pPr>
    </w:p>
    <w:p w:rsidR="004721F7" w:rsidRPr="004721F7" w:rsidRDefault="004721F7" w:rsidP="004721F7">
      <w:pPr>
        <w:rPr>
          <w:rFonts w:cstheme="minorHAnsi"/>
          <w:i/>
          <w:color w:val="FF0000"/>
        </w:rPr>
      </w:pPr>
      <w:r w:rsidRPr="004721F7">
        <w:rPr>
          <w:rFonts w:cstheme="minorHAnsi"/>
          <w:noProof/>
          <w:color w:val="FF0000"/>
        </w:rPr>
        <w:drawing>
          <wp:inline distT="0" distB="0" distL="0" distR="0">
            <wp:extent cx="5600671" cy="4128477"/>
            <wp:effectExtent l="12700" t="12700" r="13335"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09 at 14.15.41.png"/>
                    <pic:cNvPicPr/>
                  </pic:nvPicPr>
                  <pic:blipFill>
                    <a:blip r:embed="rId14">
                      <a:extLst>
                        <a:ext uri="{28A0092B-C50C-407E-A947-70E740481C1C}">
                          <a14:useLocalDpi xmlns:a14="http://schemas.microsoft.com/office/drawing/2010/main" val="0"/>
                        </a:ext>
                      </a:extLst>
                    </a:blip>
                    <a:stretch>
                      <a:fillRect/>
                    </a:stretch>
                  </pic:blipFill>
                  <pic:spPr>
                    <a:xfrm>
                      <a:off x="0" y="0"/>
                      <a:ext cx="5601744" cy="4129268"/>
                    </a:xfrm>
                    <a:prstGeom prst="rect">
                      <a:avLst/>
                    </a:prstGeom>
                    <a:ln>
                      <a:solidFill>
                        <a:schemeClr val="tx1"/>
                      </a:solidFill>
                    </a:ln>
                  </pic:spPr>
                </pic:pic>
              </a:graphicData>
            </a:graphic>
          </wp:inline>
        </w:drawing>
      </w:r>
    </w:p>
    <w:p w:rsidR="00223F0E" w:rsidRPr="005D7CDD" w:rsidRDefault="00223F0E" w:rsidP="005D7CDD">
      <w:pPr>
        <w:rPr>
          <w:rFonts w:cstheme="minorHAnsi"/>
        </w:rPr>
      </w:pPr>
    </w:p>
    <w:p w:rsidR="00223F0E" w:rsidRDefault="00223F0E"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Pr="00223F0E" w:rsidRDefault="004721F7" w:rsidP="00223F0E">
      <w:pPr>
        <w:rPr>
          <w:rFonts w:asciiTheme="minorHAnsi" w:hAnsiTheme="minorHAnsi" w:cstheme="minorHAnsi"/>
          <w:i/>
          <w:color w:val="FF0000"/>
        </w:rPr>
      </w:pPr>
    </w:p>
    <w:p w:rsidR="004721F7" w:rsidRDefault="004721F7" w:rsidP="004721F7">
      <w:pPr>
        <w:rPr>
          <w:rFonts w:asciiTheme="minorHAnsi" w:hAnsiTheme="minorHAnsi" w:cstheme="minorHAnsi"/>
          <w:i/>
          <w:color w:val="FF0000"/>
        </w:rPr>
      </w:pPr>
      <w:r>
        <w:rPr>
          <w:rFonts w:asciiTheme="minorHAnsi" w:hAnsiTheme="minorHAnsi" w:cstheme="minorHAnsi"/>
          <w:i/>
          <w:color w:val="FF0000"/>
        </w:rPr>
        <w:lastRenderedPageBreak/>
        <w:t>d</w:t>
      </w:r>
      <w:r w:rsidRPr="004721F7">
        <w:rPr>
          <w:rFonts w:asciiTheme="minorHAnsi" w:hAnsiTheme="minorHAnsi" w:cstheme="minorHAnsi"/>
          <w:i/>
          <w:color w:val="FF0000"/>
        </w:rPr>
        <w:t xml:space="preserve">) </w:t>
      </w:r>
      <w:r>
        <w:rPr>
          <w:rFonts w:asciiTheme="minorHAnsi" w:hAnsiTheme="minorHAnsi" w:cstheme="minorHAnsi"/>
          <w:i/>
          <w:color w:val="FF0000"/>
        </w:rPr>
        <w:t>With the help of an FSM describe the main building blocks of the TCP Congestion Control Algorithm.</w:t>
      </w:r>
    </w:p>
    <w:p w:rsidR="004721F7" w:rsidRPr="004721F7" w:rsidRDefault="004721F7" w:rsidP="004721F7">
      <w:pPr>
        <w:rPr>
          <w:rFonts w:asciiTheme="minorHAnsi" w:hAnsiTheme="minorHAnsi" w:cstheme="minorHAnsi"/>
          <w:i/>
          <w:color w:val="FF0000"/>
        </w:rPr>
      </w:pPr>
    </w:p>
    <w:p w:rsidR="00AE2C62" w:rsidRDefault="004721F7" w:rsidP="006A48B8">
      <w:pPr>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extent cx="4967015" cy="3662485"/>
            <wp:effectExtent l="12700" t="12700" r="1143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09 at 14.28.09.png"/>
                    <pic:cNvPicPr/>
                  </pic:nvPicPr>
                  <pic:blipFill>
                    <a:blip r:embed="rId15">
                      <a:extLst>
                        <a:ext uri="{28A0092B-C50C-407E-A947-70E740481C1C}">
                          <a14:useLocalDpi xmlns:a14="http://schemas.microsoft.com/office/drawing/2010/main" val="0"/>
                        </a:ext>
                      </a:extLst>
                    </a:blip>
                    <a:stretch>
                      <a:fillRect/>
                    </a:stretch>
                  </pic:blipFill>
                  <pic:spPr>
                    <a:xfrm>
                      <a:off x="0" y="0"/>
                      <a:ext cx="4969260" cy="3664140"/>
                    </a:xfrm>
                    <a:prstGeom prst="rect">
                      <a:avLst/>
                    </a:prstGeom>
                    <a:ln>
                      <a:solidFill>
                        <a:schemeClr val="tx1"/>
                      </a:solidFill>
                    </a:ln>
                  </pic:spPr>
                </pic:pic>
              </a:graphicData>
            </a:graphic>
          </wp:inline>
        </w:drawing>
      </w:r>
    </w:p>
    <w:p w:rsidR="004721F7" w:rsidRDefault="004721F7" w:rsidP="007E24B9">
      <w:pPr>
        <w:rPr>
          <w:rFonts w:asciiTheme="minorHAnsi" w:hAnsiTheme="minorHAnsi" w:cstheme="minorHAnsi"/>
          <w:color w:val="000000" w:themeColor="text1"/>
        </w:rPr>
      </w:pPr>
    </w:p>
    <w:p w:rsidR="004721F7" w:rsidRDefault="00396241" w:rsidP="00396241">
      <w:pPr>
        <w:pStyle w:val="ListParagraph"/>
        <w:numPr>
          <w:ilvl w:val="0"/>
          <w:numId w:val="7"/>
        </w:numPr>
        <w:rPr>
          <w:rFonts w:cstheme="minorHAnsi"/>
          <w:color w:val="000000" w:themeColor="text1"/>
        </w:rPr>
      </w:pPr>
      <w:r>
        <w:rPr>
          <w:rFonts w:cstheme="minorHAnsi"/>
          <w:color w:val="000000" w:themeColor="text1"/>
        </w:rPr>
        <w:t>When connection begins, increase rate exponentially until first loss event.</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Double </w:t>
      </w:r>
      <w:proofErr w:type="spellStart"/>
      <w:r>
        <w:rPr>
          <w:rFonts w:cstheme="minorHAnsi"/>
          <w:b/>
          <w:color w:val="000000" w:themeColor="text1"/>
        </w:rPr>
        <w:t>cwnd</w:t>
      </w:r>
      <w:proofErr w:type="spellEnd"/>
      <w:r>
        <w:rPr>
          <w:rFonts w:cstheme="minorHAnsi"/>
          <w:color w:val="000000" w:themeColor="text1"/>
        </w:rPr>
        <w:t xml:space="preserve"> every RTT (for every ACK received at sender).</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Window grows exponentially to </w:t>
      </w:r>
      <w:proofErr w:type="spellStart"/>
      <w:r>
        <w:rPr>
          <w:rFonts w:cstheme="minorHAnsi"/>
          <w:b/>
          <w:color w:val="000000" w:themeColor="text1"/>
        </w:rPr>
        <w:t>sstresh</w:t>
      </w:r>
      <w:proofErr w:type="spellEnd"/>
      <w:r>
        <w:rPr>
          <w:rFonts w:cstheme="minorHAnsi"/>
          <w:color w:val="000000" w:themeColor="text1"/>
        </w:rPr>
        <w:t xml:space="preserve"> then grows linearly.</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Loss indicated by 3 duplicate ACKs. </w:t>
      </w:r>
    </w:p>
    <w:p w:rsidR="00396241" w:rsidRDefault="00396241" w:rsidP="00396241">
      <w:pPr>
        <w:rPr>
          <w:rFonts w:cstheme="minorHAnsi"/>
          <w:color w:val="000000" w:themeColor="text1"/>
        </w:rPr>
      </w:pPr>
    </w:p>
    <w:p w:rsidR="00396241" w:rsidRPr="00396241" w:rsidRDefault="00396241" w:rsidP="00396241">
      <w:pPr>
        <w:pStyle w:val="ListParagraph"/>
        <w:numPr>
          <w:ilvl w:val="0"/>
          <w:numId w:val="7"/>
        </w:numPr>
        <w:rPr>
          <w:rFonts w:cstheme="minorHAnsi"/>
          <w:color w:val="000000" w:themeColor="text1"/>
        </w:rPr>
      </w:pPr>
      <w:r>
        <w:rPr>
          <w:rFonts w:cstheme="minorHAnsi"/>
          <w:b/>
          <w:color w:val="000000" w:themeColor="text1"/>
          <w:u w:val="single"/>
        </w:rPr>
        <w:t>TCP Reno:</w:t>
      </w:r>
      <w:r>
        <w:rPr>
          <w:rFonts w:cstheme="minorHAnsi"/>
          <w:color w:val="000000" w:themeColor="text1"/>
        </w:rPr>
        <w:t xml:space="preserve"> Cut </w:t>
      </w:r>
      <w:proofErr w:type="spellStart"/>
      <w:r>
        <w:rPr>
          <w:rFonts w:cstheme="minorHAnsi"/>
          <w:b/>
          <w:color w:val="000000" w:themeColor="text1"/>
        </w:rPr>
        <w:t>cwnd</w:t>
      </w:r>
      <w:proofErr w:type="spellEnd"/>
      <w:r>
        <w:rPr>
          <w:rFonts w:cstheme="minorHAnsi"/>
          <w:color w:val="000000" w:themeColor="text1"/>
        </w:rPr>
        <w:t xml:space="preserve"> in half and grow linearly from here (set </w:t>
      </w:r>
      <w:proofErr w:type="spellStart"/>
      <w:r>
        <w:rPr>
          <w:rFonts w:cstheme="minorHAnsi"/>
          <w:b/>
          <w:color w:val="000000" w:themeColor="text1"/>
        </w:rPr>
        <w:t>sstresh</w:t>
      </w:r>
      <w:proofErr w:type="spellEnd"/>
      <w:r>
        <w:rPr>
          <w:rFonts w:cstheme="minorHAnsi"/>
          <w:color w:val="000000" w:themeColor="text1"/>
        </w:rPr>
        <w:t xml:space="preserve"> to half also). </w:t>
      </w:r>
    </w:p>
    <w:p w:rsidR="00396241" w:rsidRDefault="00396241" w:rsidP="00396241">
      <w:pPr>
        <w:pStyle w:val="ListParagraph"/>
        <w:numPr>
          <w:ilvl w:val="0"/>
          <w:numId w:val="7"/>
        </w:numPr>
        <w:rPr>
          <w:rFonts w:cstheme="minorHAnsi"/>
          <w:color w:val="000000" w:themeColor="text1"/>
        </w:rPr>
      </w:pPr>
      <w:r>
        <w:rPr>
          <w:rFonts w:cstheme="minorHAnsi"/>
          <w:b/>
          <w:color w:val="000000" w:themeColor="text1"/>
          <w:u w:val="single"/>
        </w:rPr>
        <w:t>TCP Tahoe:</w:t>
      </w:r>
      <w:r>
        <w:rPr>
          <w:rFonts w:cstheme="minorHAnsi"/>
          <w:color w:val="000000" w:themeColor="text1"/>
        </w:rPr>
        <w:t xml:space="preserve"> If timeout, set </w:t>
      </w:r>
      <w:proofErr w:type="spellStart"/>
      <w:r>
        <w:rPr>
          <w:rFonts w:cstheme="minorHAnsi"/>
          <w:b/>
          <w:color w:val="000000" w:themeColor="text1"/>
        </w:rPr>
        <w:t>sstresh</w:t>
      </w:r>
      <w:proofErr w:type="spellEnd"/>
      <w:r>
        <w:rPr>
          <w:rFonts w:cstheme="minorHAnsi"/>
          <w:color w:val="000000" w:themeColor="text1"/>
        </w:rPr>
        <w:t xml:space="preserve"> to half and </w:t>
      </w:r>
      <w:proofErr w:type="spellStart"/>
      <w:r>
        <w:rPr>
          <w:rFonts w:cstheme="minorHAnsi"/>
          <w:b/>
          <w:color w:val="000000" w:themeColor="text1"/>
        </w:rPr>
        <w:t>cwnd</w:t>
      </w:r>
      <w:proofErr w:type="spellEnd"/>
      <w:r>
        <w:rPr>
          <w:rFonts w:cstheme="minorHAnsi"/>
          <w:color w:val="000000" w:themeColor="text1"/>
        </w:rPr>
        <w:t xml:space="preserve"> back to one.</w:t>
      </w:r>
    </w:p>
    <w:p w:rsidR="006A48B8" w:rsidRDefault="006A48B8" w:rsidP="006A48B8">
      <w:pPr>
        <w:rPr>
          <w:rFonts w:cstheme="minorHAnsi"/>
        </w:rPr>
      </w:pPr>
    </w:p>
    <w:p w:rsidR="006A48B8" w:rsidRDefault="006A48B8" w:rsidP="006A48B8">
      <w:pPr>
        <w:jc w:val="center"/>
        <w:rPr>
          <w:rFonts w:cstheme="minorHAnsi"/>
          <w:color w:val="000000" w:themeColor="text1"/>
        </w:rPr>
      </w:pPr>
      <w:r>
        <w:rPr>
          <w:rFonts w:cstheme="minorHAnsi"/>
          <w:noProof/>
          <w:color w:val="000000" w:themeColor="text1"/>
        </w:rPr>
        <w:drawing>
          <wp:inline distT="0" distB="0" distL="0" distR="0">
            <wp:extent cx="3898265" cy="2857142"/>
            <wp:effectExtent l="12700" t="12700" r="1333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09 at 14.3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5766" cy="2877298"/>
                    </a:xfrm>
                    <a:prstGeom prst="rect">
                      <a:avLst/>
                    </a:prstGeom>
                    <a:ln>
                      <a:solidFill>
                        <a:schemeClr val="tx1"/>
                      </a:solidFill>
                    </a:ln>
                  </pic:spPr>
                </pic:pic>
              </a:graphicData>
            </a:graphic>
          </wp:inline>
        </w:drawing>
      </w:r>
    </w:p>
    <w:p w:rsidR="0028000B" w:rsidRDefault="0028000B" w:rsidP="0028000B">
      <w:pPr>
        <w:rPr>
          <w:rFonts w:asciiTheme="minorHAnsi" w:hAnsiTheme="minorHAnsi" w:cstheme="minorHAnsi"/>
          <w:i/>
          <w:color w:val="FF0000"/>
        </w:rPr>
      </w:pPr>
      <w:r>
        <w:rPr>
          <w:rFonts w:asciiTheme="minorHAnsi" w:hAnsiTheme="minorHAnsi" w:cstheme="minorHAnsi"/>
          <w:i/>
          <w:color w:val="FF0000"/>
        </w:rPr>
        <w:lastRenderedPageBreak/>
        <w:t>e</w:t>
      </w:r>
      <w:r w:rsidRPr="004721F7">
        <w:rPr>
          <w:rFonts w:asciiTheme="minorHAnsi" w:hAnsiTheme="minorHAnsi" w:cstheme="minorHAnsi"/>
          <w:i/>
          <w:color w:val="FF0000"/>
        </w:rPr>
        <w:t xml:space="preserve">) </w:t>
      </w:r>
      <w:r>
        <w:rPr>
          <w:rFonts w:asciiTheme="minorHAnsi" w:hAnsiTheme="minorHAnsi" w:cstheme="minorHAnsi"/>
          <w:i/>
          <w:color w:val="FF0000"/>
        </w:rPr>
        <w:t>What is Fermat’s Little Theorem and why is it useful in the context of primality testing? Show that 29 is a prime number using Fermat’s theorem. In the context of primality testing Fermat’s Little Theorem can produce false positives. What can be done to mitigate this problem?</w:t>
      </w:r>
    </w:p>
    <w:p w:rsidR="0028000B" w:rsidRDefault="0028000B" w:rsidP="0028000B">
      <w:pPr>
        <w:rPr>
          <w:rFonts w:asciiTheme="minorHAnsi" w:hAnsiTheme="minorHAnsi" w:cstheme="minorHAnsi"/>
          <w:i/>
          <w:color w:val="FF0000"/>
        </w:rPr>
      </w:pPr>
    </w:p>
    <w:p w:rsidR="0028000B" w:rsidRDefault="00CA06EE" w:rsidP="0028000B">
      <w:pPr>
        <w:rPr>
          <w:rFonts w:asciiTheme="minorHAnsi" w:hAnsiTheme="minorHAnsi" w:cstheme="minorHAnsi"/>
        </w:rPr>
      </w:pPr>
      <w:r>
        <w:rPr>
          <w:rFonts w:asciiTheme="minorHAnsi" w:hAnsiTheme="minorHAnsi" w:cstheme="minorHAnsi"/>
          <w:b/>
          <w:u w:val="single"/>
        </w:rPr>
        <w:t>Fermat’s Little Theorem</w:t>
      </w:r>
      <w:r w:rsidR="0028000B">
        <w:rPr>
          <w:rFonts w:asciiTheme="minorHAnsi" w:hAnsiTheme="minorHAnsi" w:cstheme="minorHAnsi"/>
        </w:rPr>
        <w:t xml:space="preserve"> </w:t>
      </w:r>
      <w:r>
        <w:rPr>
          <w:rFonts w:asciiTheme="minorHAnsi" w:hAnsiTheme="minorHAnsi" w:cstheme="minorHAnsi"/>
        </w:rPr>
        <w:t>allows us to determine if a given randomly generated number is prime.</w:t>
      </w:r>
      <w:r w:rsidR="0001101D">
        <w:rPr>
          <w:rFonts w:asciiTheme="minorHAnsi" w:hAnsiTheme="minorHAnsi" w:cstheme="minorHAnsi"/>
        </w:rPr>
        <w:t xml:space="preserve"> A simple primality test can be based on Fermat’s Little Theorem:</w:t>
      </w:r>
    </w:p>
    <w:p w:rsidR="0001101D" w:rsidRDefault="0001101D" w:rsidP="0028000B">
      <w:pPr>
        <w:rPr>
          <w:rFonts w:asciiTheme="minorHAnsi" w:hAnsiTheme="minorHAnsi" w:cstheme="minorHAnsi"/>
        </w:rPr>
      </w:pPr>
    </w:p>
    <w:p w:rsidR="0001101D" w:rsidRPr="0001101D" w:rsidRDefault="00E10A5C" w:rsidP="0001101D">
      <w:pPr>
        <w:pStyle w:val="ListParagraph"/>
        <w:numPr>
          <w:ilvl w:val="0"/>
          <w:numId w:val="8"/>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p</m:t>
            </m:r>
          </m:sup>
        </m:sSup>
        <m:r>
          <w:rPr>
            <w:rFonts w:ascii="Cambria Math" w:hAnsi="Cambria Math" w:cstheme="minorHAnsi"/>
            <w:color w:val="000000" w:themeColor="text1"/>
          </w:rPr>
          <m:t>≡a (mod p)</m:t>
        </m:r>
      </m:oMath>
    </w:p>
    <w:p w:rsidR="0001101D" w:rsidRPr="0001101D" w:rsidRDefault="0001101D" w:rsidP="0001101D">
      <w:pPr>
        <w:pStyle w:val="ListParagraph"/>
        <w:rPr>
          <w:rFonts w:cstheme="minorHAnsi"/>
          <w:color w:val="000000" w:themeColor="text1"/>
        </w:rPr>
      </w:pPr>
    </w:p>
    <w:p w:rsidR="0001101D" w:rsidRPr="0001101D" w:rsidRDefault="00E10A5C" w:rsidP="0001101D">
      <w:pPr>
        <w:pStyle w:val="ListParagraph"/>
        <w:numPr>
          <w:ilvl w:val="0"/>
          <w:numId w:val="8"/>
        </w:numPr>
        <w:rPr>
          <w:rFonts w:eastAsiaTheme="minorEastAsia"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p-1</m:t>
            </m:r>
          </m:sup>
        </m:sSup>
        <m:r>
          <w:rPr>
            <w:rFonts w:ascii="Cambria Math" w:hAnsi="Cambria Math" w:cstheme="minorHAnsi"/>
            <w:color w:val="000000" w:themeColor="text1"/>
          </w:rPr>
          <m:t xml:space="preserve">≡1 </m:t>
        </m:r>
        <m:d>
          <m:dPr>
            <m:ctrlPr>
              <w:rPr>
                <w:rFonts w:ascii="Cambria Math" w:hAnsi="Cambria Math" w:cstheme="minorHAnsi"/>
                <w:i/>
                <w:color w:val="000000" w:themeColor="text1"/>
              </w:rPr>
            </m:ctrlPr>
          </m:dPr>
          <m:e>
            <m:r>
              <w:rPr>
                <w:rFonts w:ascii="Cambria Math" w:hAnsi="Cambria Math" w:cstheme="minorHAnsi"/>
                <w:color w:val="000000" w:themeColor="text1"/>
              </w:rPr>
              <m:t>mod p</m:t>
            </m:r>
          </m:e>
        </m:d>
      </m:oMath>
    </w:p>
    <w:p w:rsidR="0001101D" w:rsidRPr="0001101D" w:rsidRDefault="0001101D" w:rsidP="0001101D">
      <w:pPr>
        <w:pStyle w:val="ListParagraph"/>
        <w:rPr>
          <w:rFonts w:eastAsiaTheme="minorEastAsia" w:cstheme="minorHAnsi"/>
          <w:color w:val="000000" w:themeColor="text1"/>
        </w:rPr>
      </w:pPr>
    </w:p>
    <w:p w:rsidR="0001101D" w:rsidRPr="0001101D" w:rsidRDefault="0001101D" w:rsidP="0001101D">
      <w:pPr>
        <w:rPr>
          <w:rFonts w:asciiTheme="minorHAnsi" w:hAnsiTheme="minorHAnsi" w:cstheme="minorHAnsi"/>
        </w:rPr>
      </w:pPr>
      <w:r>
        <w:rPr>
          <w:rFonts w:asciiTheme="minorHAnsi" w:hAnsiTheme="minorHAnsi" w:cstheme="minorHAnsi"/>
        </w:rPr>
        <w:t xml:space="preserve">However, there are certain composite numbers which may fulfil the above condition (aka the </w:t>
      </w:r>
      <w:proofErr w:type="spellStart"/>
      <w:r>
        <w:rPr>
          <w:rFonts w:asciiTheme="minorHAnsi" w:hAnsiTheme="minorHAnsi" w:cstheme="minorHAnsi"/>
        </w:rPr>
        <w:t>Charmichael</w:t>
      </w:r>
      <w:proofErr w:type="spellEnd"/>
      <w:r>
        <w:rPr>
          <w:rFonts w:asciiTheme="minorHAnsi" w:hAnsiTheme="minorHAnsi" w:cstheme="minorHAnsi"/>
        </w:rPr>
        <w:t xml:space="preserve"> numbers). In order to detect them, the algorithm runs </w:t>
      </w:r>
      <w:r>
        <w:rPr>
          <w:rFonts w:asciiTheme="minorHAnsi" w:hAnsiTheme="minorHAnsi" w:cstheme="minorHAnsi"/>
          <w:i/>
        </w:rPr>
        <w:t>s</w:t>
      </w:r>
      <w:r>
        <w:rPr>
          <w:rFonts w:asciiTheme="minorHAnsi" w:hAnsiTheme="minorHAnsi" w:cstheme="minorHAnsi"/>
        </w:rPr>
        <w:t xml:space="preserve"> times with different values of </w:t>
      </w:r>
      <m:oMath>
        <m:r>
          <w:rPr>
            <w:rFonts w:ascii="Cambria Math" w:hAnsi="Cambria Math" w:cstheme="minorHAnsi"/>
          </w:rPr>
          <m:t>a ∈</m:t>
        </m:r>
        <m:d>
          <m:dPr>
            <m:begChr m:val="{"/>
            <m:endChr m:val="}"/>
            <m:ctrlPr>
              <w:rPr>
                <w:rFonts w:ascii="Cambria Math" w:hAnsi="Cambria Math" w:cstheme="minorHAnsi"/>
                <w:i/>
              </w:rPr>
            </m:ctrlPr>
          </m:dPr>
          <m:e>
            <m:r>
              <w:rPr>
                <w:rFonts w:ascii="Cambria Math" w:hAnsi="Cambria Math" w:cstheme="minorHAnsi"/>
              </w:rPr>
              <m:t>2, …, p-2</m:t>
            </m:r>
          </m:e>
        </m:d>
      </m:oMath>
    </w:p>
    <w:p w:rsidR="0001101D" w:rsidRDefault="0001101D" w:rsidP="0001101D">
      <w:pPr>
        <w:rPr>
          <w:rFonts w:asciiTheme="minorHAnsi" w:hAnsiTheme="minorHAnsi" w:cstheme="minorHAnsi"/>
          <w:color w:val="000000" w:themeColor="text1"/>
        </w:rPr>
      </w:pPr>
    </w:p>
    <w:p w:rsidR="0001101D" w:rsidRDefault="0001101D" w:rsidP="0001101D">
      <w:pPr>
        <w:rPr>
          <w:rFonts w:asciiTheme="minorHAnsi" w:hAnsiTheme="minorHAnsi" w:cstheme="minorHAnsi"/>
          <w:i/>
          <w:color w:val="000000" w:themeColor="text1"/>
          <w:u w:val="single"/>
        </w:rPr>
      </w:pPr>
      <w:r w:rsidRPr="0001101D">
        <w:rPr>
          <w:rFonts w:asciiTheme="minorHAnsi" w:hAnsiTheme="minorHAnsi" w:cstheme="minorHAnsi"/>
          <w:i/>
          <w:color w:val="000000" w:themeColor="text1"/>
          <w:u w:val="single"/>
        </w:rPr>
        <w:t>Exercise – Show that 29 is a prime number using Fermat’s theorem:</w:t>
      </w:r>
    </w:p>
    <w:p w:rsidR="0001101D" w:rsidRDefault="0001101D" w:rsidP="0001101D">
      <w:pPr>
        <w:rPr>
          <w:rFonts w:asciiTheme="minorHAnsi" w:hAnsiTheme="minorHAnsi" w:cstheme="minorHAnsi"/>
          <w:i/>
          <w:color w:val="000000" w:themeColor="text1"/>
          <w:u w:val="single"/>
        </w:rPr>
      </w:pPr>
    </w:p>
    <w:p w:rsidR="0001101D" w:rsidRDefault="0001101D" w:rsidP="0001101D">
      <w:pPr>
        <w:rPr>
          <w:rFonts w:asciiTheme="minorHAnsi" w:hAnsiTheme="minorHAnsi" w:cstheme="minorHAnsi"/>
          <w:color w:val="000000" w:themeColor="text1"/>
        </w:rPr>
      </w:pPr>
      <w:r>
        <w:rPr>
          <w:rFonts w:asciiTheme="minorHAnsi" w:hAnsiTheme="minorHAnsi" w:cstheme="minorHAnsi"/>
          <w:color w:val="000000" w:themeColor="text1"/>
        </w:rPr>
        <w:t>Using the values a = 2 and p = 29:</w:t>
      </w:r>
    </w:p>
    <w:p w:rsidR="0001101D" w:rsidRDefault="0001101D" w:rsidP="0001101D">
      <w:pPr>
        <w:rPr>
          <w:rFonts w:asciiTheme="minorHAnsi" w:hAnsiTheme="minorHAnsi" w:cstheme="minorHAnsi"/>
          <w:color w:val="000000" w:themeColor="text1"/>
        </w:rPr>
      </w:pPr>
    </w:p>
    <w:p w:rsidR="0001101D" w:rsidRPr="0001101D" w:rsidRDefault="00E10A5C" w:rsidP="0001101D">
      <w:pPr>
        <w:pStyle w:val="ListParagraph"/>
        <w:rPr>
          <w:rFonts w:eastAsia="Times New Roman"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28</m:t>
              </m:r>
            </m:sup>
          </m:sSup>
          <m:r>
            <w:rPr>
              <w:rFonts w:ascii="Cambria Math" w:hAnsi="Cambria Math" w:cstheme="minorHAnsi"/>
              <w:color w:val="000000" w:themeColor="text1"/>
            </w:rPr>
            <m:t xml:space="preserve">≡1 </m:t>
          </m:r>
          <m:d>
            <m:dPr>
              <m:ctrlPr>
                <w:rPr>
                  <w:rFonts w:ascii="Cambria Math" w:hAnsi="Cambria Math" w:cstheme="minorHAnsi"/>
                  <w:i/>
                  <w:color w:val="000000" w:themeColor="text1"/>
                </w:rPr>
              </m:ctrlPr>
            </m:dPr>
            <m:e>
              <m:r>
                <w:rPr>
                  <w:rFonts w:ascii="Cambria Math" w:hAnsi="Cambria Math" w:cstheme="minorHAnsi"/>
                  <w:color w:val="000000" w:themeColor="text1"/>
                </w:rPr>
                <m:t>mod 29</m:t>
              </m:r>
            </m:e>
          </m:d>
        </m:oMath>
      </m:oMathPara>
    </w:p>
    <w:p w:rsidR="0001101D" w:rsidRDefault="0001101D" w:rsidP="0001101D">
      <w:pPr>
        <w:pStyle w:val="ListParagraph"/>
        <w:rPr>
          <w:rFonts w:eastAsia="Times New Roman" w:cstheme="minorHAnsi"/>
          <w:color w:val="000000" w:themeColor="text1"/>
        </w:rPr>
      </w:pPr>
    </w:p>
    <w:p w:rsidR="0001101D" w:rsidRPr="0001101D" w:rsidRDefault="0001101D" w:rsidP="0001101D">
      <w:pPr>
        <w:pStyle w:val="ListParagraph"/>
        <w:rPr>
          <w:rFonts w:eastAsia="Times New Roman" w:cstheme="minorHAnsi"/>
          <w:b/>
          <w:color w:val="000000" w:themeColor="text1"/>
        </w:rPr>
      </w:pPr>
      <m:oMathPara>
        <m:oMath>
          <m:r>
            <m:rPr>
              <m:sty m:val="bi"/>
            </m:rPr>
            <w:rPr>
              <w:rFonts w:ascii="Cambria Math" w:hAnsi="Cambria Math" w:cstheme="minorHAnsi"/>
              <w:color w:val="000000" w:themeColor="text1"/>
            </w:rPr>
            <m:t xml:space="preserve">268,435,456≡1 </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mod 29</m:t>
              </m:r>
            </m:e>
          </m:d>
        </m:oMath>
      </m:oMathPara>
    </w:p>
    <w:p w:rsidR="0001101D" w:rsidRDefault="0001101D" w:rsidP="0001101D">
      <w:pPr>
        <w:pStyle w:val="ListParagraph"/>
        <w:rPr>
          <w:rFonts w:eastAsia="Times New Roman" w:cstheme="minorHAnsi"/>
          <w:color w:val="000000" w:themeColor="text1"/>
        </w:rPr>
      </w:pPr>
    </w:p>
    <w:p w:rsidR="0001101D" w:rsidRDefault="0001101D" w:rsidP="0001101D">
      <w:pPr>
        <w:rPr>
          <w:rFonts w:asciiTheme="minorHAnsi" w:hAnsiTheme="minorHAnsi" w:cstheme="minorHAnsi"/>
          <w:color w:val="000000" w:themeColor="text1"/>
        </w:rPr>
      </w:pPr>
      <w:r>
        <w:rPr>
          <w:rFonts w:asciiTheme="minorHAnsi" w:hAnsiTheme="minorHAnsi" w:cstheme="minorHAnsi"/>
          <w:color w:val="000000" w:themeColor="text1"/>
        </w:rPr>
        <w:t>This is true and therefore we can infer 29 is a prime number. For further confidence you would test this with more values of a.</w:t>
      </w:r>
    </w:p>
    <w:p w:rsidR="0001101D" w:rsidRPr="0001101D" w:rsidRDefault="0001101D" w:rsidP="0001101D">
      <w:pPr>
        <w:rPr>
          <w:rFonts w:cstheme="minorHAnsi"/>
          <w:color w:val="000000" w:themeColor="text1"/>
        </w:rPr>
      </w:pPr>
    </w:p>
    <w:p w:rsidR="00D36BB5" w:rsidRPr="00223F0E" w:rsidRDefault="00D36BB5" w:rsidP="00D36BB5">
      <w:pPr>
        <w:rPr>
          <w:rFonts w:asciiTheme="minorHAnsi" w:hAnsiTheme="minorHAnsi" w:cstheme="minorHAnsi"/>
          <w:b/>
          <w:color w:val="FF0000"/>
          <w:u w:val="single"/>
        </w:rPr>
      </w:pPr>
      <w:r w:rsidRPr="00223F0E">
        <w:rPr>
          <w:rFonts w:asciiTheme="minorHAnsi" w:hAnsiTheme="minorHAnsi" w:cstheme="minorHAnsi"/>
          <w:b/>
          <w:color w:val="FF0000"/>
          <w:u w:val="single"/>
        </w:rPr>
        <w:t xml:space="preserve">Question </w:t>
      </w:r>
      <w:r>
        <w:rPr>
          <w:rFonts w:asciiTheme="minorHAnsi" w:hAnsiTheme="minorHAnsi" w:cstheme="minorHAnsi"/>
          <w:b/>
          <w:color w:val="FF0000"/>
          <w:u w:val="single"/>
        </w:rPr>
        <w:t>3</w:t>
      </w:r>
    </w:p>
    <w:p w:rsidR="00D36BB5" w:rsidRPr="00223F0E" w:rsidRDefault="00D36BB5" w:rsidP="00D36BB5">
      <w:pPr>
        <w:rPr>
          <w:rFonts w:asciiTheme="minorHAnsi" w:hAnsiTheme="minorHAnsi" w:cstheme="minorHAnsi"/>
          <w:color w:val="FF0000"/>
          <w:u w:val="single"/>
        </w:rPr>
      </w:pPr>
    </w:p>
    <w:p w:rsidR="00D36BB5" w:rsidRPr="00223F0E" w:rsidRDefault="00D36BB5" w:rsidP="00D36BB5">
      <w:pPr>
        <w:rPr>
          <w:rFonts w:asciiTheme="minorHAnsi" w:hAnsiTheme="minorHAnsi" w:cstheme="minorHAnsi"/>
          <w:i/>
          <w:color w:val="FF0000"/>
        </w:rPr>
      </w:pPr>
      <w:r w:rsidRPr="00223F0E">
        <w:rPr>
          <w:rFonts w:asciiTheme="minorHAnsi" w:hAnsiTheme="minorHAnsi" w:cstheme="minorHAnsi"/>
          <w:i/>
          <w:color w:val="FF0000"/>
        </w:rPr>
        <w:t xml:space="preserve">a) </w:t>
      </w:r>
      <w:r>
        <w:rPr>
          <w:rFonts w:asciiTheme="minorHAnsi" w:hAnsiTheme="minorHAnsi" w:cstheme="minorHAnsi"/>
          <w:i/>
          <w:color w:val="FF0000"/>
        </w:rPr>
        <w:t>Describe the electronic code book (ECB) mode used in the DES cipher. Explain how the cipher block chaining (CBC) mode overcomes the block substitution attack of ECB mode. Explain why the output feedback mode (OFB) is described as being a “synchronous stream cipher”.</w:t>
      </w:r>
    </w:p>
    <w:p w:rsidR="00D36BB5" w:rsidRPr="00223F0E" w:rsidRDefault="00D36BB5" w:rsidP="00D36BB5">
      <w:pPr>
        <w:rPr>
          <w:rFonts w:asciiTheme="minorHAnsi" w:hAnsiTheme="minorHAnsi" w:cstheme="minorHAnsi"/>
          <w:i/>
          <w:color w:val="FF0000"/>
        </w:rPr>
      </w:pPr>
    </w:p>
    <w:p w:rsidR="00D36BB5" w:rsidRDefault="00D36BB5" w:rsidP="00D36BB5">
      <w:pPr>
        <w:rPr>
          <w:rFonts w:asciiTheme="minorHAnsi" w:hAnsiTheme="minorHAnsi" w:cstheme="minorHAnsi"/>
          <w:color w:val="000000" w:themeColor="text1"/>
        </w:rPr>
      </w:pPr>
      <w:r>
        <w:rPr>
          <w:rFonts w:asciiTheme="minorHAnsi" w:hAnsiTheme="minorHAnsi" w:cstheme="minorHAnsi"/>
          <w:b/>
          <w:color w:val="000000" w:themeColor="text1"/>
        </w:rPr>
        <w:t>Electronic Code Book (ECB)</w:t>
      </w:r>
      <w:r>
        <w:rPr>
          <w:rFonts w:asciiTheme="minorHAnsi" w:hAnsiTheme="minorHAnsi" w:cstheme="minorHAnsi"/>
          <w:color w:val="000000" w:themeColor="text1"/>
        </w:rPr>
        <w:t xml:space="preserve"> mode used in the DES cipher is when the plaintext is operated upon independently in 64 bit (8 byte) chunks at a time. Using a 56-bit key and the DES encryption algorithm each 64 bit chunk is encrypted. This can be performed in parallel. However, this is a bad thing as ECB mode encrypts in a highly deterministic manner. Identical plain text blocks result in identical ciphertext blocks. This can allow for a substitution attack to occur as each block is independent of any other block. Therefore, no one will notice if an attacker changes any of the blocks (</w:t>
      </w:r>
      <w:proofErr w:type="spellStart"/>
      <w:r>
        <w:rPr>
          <w:rFonts w:asciiTheme="minorHAnsi" w:hAnsiTheme="minorHAnsi" w:cstheme="minorHAnsi"/>
          <w:color w:val="000000" w:themeColor="text1"/>
        </w:rPr>
        <w:t>i.e</w:t>
      </w:r>
      <w:proofErr w:type="spellEnd"/>
      <w:r>
        <w:rPr>
          <w:rFonts w:asciiTheme="minorHAnsi" w:hAnsiTheme="minorHAnsi" w:cstheme="minorHAnsi"/>
          <w:color w:val="000000" w:themeColor="text1"/>
        </w:rPr>
        <w:t xml:space="preserve"> bank address).</w:t>
      </w:r>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b/>
          <w:color w:val="000000" w:themeColor="text1"/>
        </w:rPr>
        <w:t xml:space="preserve">Cipher Block Chaining (CBC) </w:t>
      </w:r>
      <w:r>
        <w:rPr>
          <w:rFonts w:asciiTheme="minorHAnsi" w:hAnsiTheme="minorHAnsi" w:cstheme="minorHAnsi"/>
          <w:color w:val="000000" w:themeColor="text1"/>
        </w:rPr>
        <w:t xml:space="preserve">mode is when each block of plaintext is </w:t>
      </w:r>
      <w:proofErr w:type="spellStart"/>
      <w:r>
        <w:rPr>
          <w:rFonts w:asciiTheme="minorHAnsi" w:hAnsiTheme="minorHAnsi" w:cstheme="minorHAnsi"/>
          <w:color w:val="000000" w:themeColor="text1"/>
        </w:rPr>
        <w:t>XOR’d</w:t>
      </w:r>
      <w:proofErr w:type="spellEnd"/>
      <w:r>
        <w:rPr>
          <w:rFonts w:asciiTheme="minorHAnsi" w:hAnsiTheme="minorHAnsi" w:cstheme="minorHAnsi"/>
          <w:color w:val="000000" w:themeColor="text1"/>
        </w:rPr>
        <w:t xml:space="preserve"> with the previous ciphertext block after it has been encrypted. The initial block is </w:t>
      </w:r>
      <w:proofErr w:type="spellStart"/>
      <w:r>
        <w:rPr>
          <w:rFonts w:asciiTheme="minorHAnsi" w:hAnsiTheme="minorHAnsi" w:cstheme="minorHAnsi"/>
          <w:color w:val="000000" w:themeColor="text1"/>
        </w:rPr>
        <w:t>XOR’d</w:t>
      </w:r>
      <w:proofErr w:type="spellEnd"/>
      <w:r>
        <w:rPr>
          <w:rFonts w:asciiTheme="minorHAnsi" w:hAnsiTheme="minorHAnsi" w:cstheme="minorHAnsi"/>
          <w:color w:val="000000" w:themeColor="text1"/>
        </w:rPr>
        <w:t xml:space="preserve"> with an Initialisation Vector (IV). This mode introduces a dependency as each ciphertext block depends on all plaintext blocks processed up to that point. If one block is changed, the resulting following ciphertext blocks will be corrupted. </w:t>
      </w:r>
    </w:p>
    <w:p w:rsidR="00D36BB5" w:rsidRDefault="00D36BB5" w:rsidP="00D36BB5">
      <w:pPr>
        <w:rPr>
          <w:rFonts w:asciiTheme="minorHAnsi" w:hAnsiTheme="minorHAnsi" w:cstheme="minorHAnsi"/>
          <w:color w:val="000000" w:themeColor="text1"/>
        </w:rPr>
      </w:pPr>
    </w:p>
    <w:p w:rsidR="00D36BB5" w:rsidRDefault="00D36BB5" w:rsidP="00D36BB5">
      <w:pPr>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671F4BAC" wp14:editId="36A6ED69">
            <wp:extent cx="3591737" cy="1446251"/>
            <wp:effectExtent l="12700" t="12700" r="1524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01px-CBC_encryption.svg.png"/>
                    <pic:cNvPicPr/>
                  </pic:nvPicPr>
                  <pic:blipFill>
                    <a:blip r:embed="rId17">
                      <a:extLst>
                        <a:ext uri="{28A0092B-C50C-407E-A947-70E740481C1C}">
                          <a14:useLocalDpi xmlns:a14="http://schemas.microsoft.com/office/drawing/2010/main" val="0"/>
                        </a:ext>
                      </a:extLst>
                    </a:blip>
                    <a:stretch>
                      <a:fillRect/>
                    </a:stretch>
                  </pic:blipFill>
                  <pic:spPr>
                    <a:xfrm>
                      <a:off x="0" y="0"/>
                      <a:ext cx="3606562" cy="1452220"/>
                    </a:xfrm>
                    <a:prstGeom prst="rect">
                      <a:avLst/>
                    </a:prstGeom>
                    <a:ln>
                      <a:solidFill>
                        <a:schemeClr val="tx1"/>
                      </a:solidFill>
                    </a:ln>
                  </pic:spPr>
                </pic:pic>
              </a:graphicData>
            </a:graphic>
          </wp:inline>
        </w:drawing>
      </w:r>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b/>
          <w:color w:val="000000" w:themeColor="text1"/>
        </w:rPr>
        <w:t xml:space="preserve">Output Feedback Mode (OFB) </w:t>
      </w:r>
      <w:r>
        <w:rPr>
          <w:rFonts w:asciiTheme="minorHAnsi" w:hAnsiTheme="minorHAnsi" w:cstheme="minorHAnsi"/>
          <w:color w:val="000000" w:themeColor="text1"/>
        </w:rPr>
        <w:t xml:space="preserve">is described as being a </w:t>
      </w:r>
      <w:r>
        <w:rPr>
          <w:rFonts w:asciiTheme="minorHAnsi" w:hAnsiTheme="minorHAnsi" w:cstheme="minorHAnsi"/>
          <w:i/>
          <w:color w:val="000000" w:themeColor="text1"/>
        </w:rPr>
        <w:t xml:space="preserve">“synchronous stream cipher” </w:t>
      </w:r>
      <w:r>
        <w:rPr>
          <w:rFonts w:asciiTheme="minorHAnsi" w:hAnsiTheme="minorHAnsi" w:cstheme="minorHAnsi"/>
          <w:color w:val="000000" w:themeColor="text1"/>
        </w:rPr>
        <w:t xml:space="preserve">as within OFB a block cipher encryption is used to create a stream cipher encryption scheme. The output of the cipher outputs b key stream bits, where b is the width of the block cipher used. Each plaintext digit is then encrypted one at a time with the corresponding digit in the keystream. </w:t>
      </w:r>
    </w:p>
    <w:p w:rsidR="00D36BB5" w:rsidRDefault="00D36BB5" w:rsidP="00D36BB5">
      <w:pPr>
        <w:rPr>
          <w:rFonts w:asciiTheme="minorHAnsi" w:hAnsiTheme="minorHAnsi" w:cstheme="minorHAnsi"/>
          <w:color w:val="000000" w:themeColor="text1"/>
        </w:rPr>
      </w:pPr>
    </w:p>
    <w:p w:rsidR="00D36BB5" w:rsidRDefault="00D36BB5" w:rsidP="00D36BB5">
      <w:pPr>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3CEEAC83" wp14:editId="2B5CEF7D">
            <wp:extent cx="3708518" cy="1493276"/>
            <wp:effectExtent l="12700" t="12700" r="1270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01px-OFB_encryption.svg.png"/>
                    <pic:cNvPicPr/>
                  </pic:nvPicPr>
                  <pic:blipFill>
                    <a:blip r:embed="rId18">
                      <a:extLst>
                        <a:ext uri="{28A0092B-C50C-407E-A947-70E740481C1C}">
                          <a14:useLocalDpi xmlns:a14="http://schemas.microsoft.com/office/drawing/2010/main" val="0"/>
                        </a:ext>
                      </a:extLst>
                    </a:blip>
                    <a:stretch>
                      <a:fillRect/>
                    </a:stretch>
                  </pic:blipFill>
                  <pic:spPr>
                    <a:xfrm>
                      <a:off x="0" y="0"/>
                      <a:ext cx="3782468" cy="1523053"/>
                    </a:xfrm>
                    <a:prstGeom prst="rect">
                      <a:avLst/>
                    </a:prstGeom>
                    <a:ln>
                      <a:solidFill>
                        <a:schemeClr val="tx1"/>
                      </a:solidFill>
                    </a:ln>
                  </pic:spPr>
                </pic:pic>
              </a:graphicData>
            </a:graphic>
          </wp:inline>
        </w:drawing>
      </w:r>
    </w:p>
    <w:p w:rsidR="0001101D" w:rsidRDefault="0001101D"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i/>
          <w:color w:val="FF0000"/>
        </w:rPr>
      </w:pPr>
      <w:r>
        <w:rPr>
          <w:rFonts w:asciiTheme="minorHAnsi" w:hAnsiTheme="minorHAnsi" w:cstheme="minorHAnsi"/>
          <w:i/>
          <w:color w:val="FF0000"/>
        </w:rPr>
        <w:t>b</w:t>
      </w:r>
      <w:r w:rsidRPr="00223F0E">
        <w:rPr>
          <w:rFonts w:asciiTheme="minorHAnsi" w:hAnsiTheme="minorHAnsi" w:cstheme="minorHAnsi"/>
          <w:i/>
          <w:color w:val="FF0000"/>
        </w:rPr>
        <w:t xml:space="preserve">) </w:t>
      </w:r>
      <w:r>
        <w:rPr>
          <w:rFonts w:asciiTheme="minorHAnsi" w:hAnsiTheme="minorHAnsi" w:cstheme="minorHAnsi"/>
          <w:i/>
          <w:color w:val="FF0000"/>
        </w:rPr>
        <w:t xml:space="preserve">Computing modular exponentiation efficiently is inevitable for practicability of RSA. Compute the following exponentiation </w:t>
      </w:r>
      <m:oMath>
        <m:sSup>
          <m:sSupPr>
            <m:ctrlPr>
              <w:rPr>
                <w:rFonts w:ascii="Cambria Math" w:hAnsi="Cambria Math" w:cstheme="minorHAnsi"/>
                <w:i/>
                <w:color w:val="FF0000"/>
              </w:rPr>
            </m:ctrlPr>
          </m:sSupPr>
          <m:e>
            <m:r>
              <w:rPr>
                <w:rFonts w:ascii="Cambria Math" w:hAnsi="Cambria Math" w:cstheme="minorHAnsi"/>
                <w:color w:val="FF0000"/>
              </w:rPr>
              <m:t>x</m:t>
            </m:r>
          </m:e>
          <m:sup>
            <m:r>
              <w:rPr>
                <w:rFonts w:ascii="Cambria Math" w:hAnsi="Cambria Math" w:cstheme="minorHAnsi"/>
                <w:color w:val="FF0000"/>
              </w:rPr>
              <m:t>e</m:t>
            </m:r>
          </m:sup>
        </m:sSup>
      </m:oMath>
      <w:r>
        <w:rPr>
          <w:rFonts w:asciiTheme="minorHAnsi" w:hAnsiTheme="minorHAnsi" w:cstheme="minorHAnsi"/>
          <w:i/>
          <w:color w:val="FF0000"/>
        </w:rPr>
        <w:t>mod m by applying the square and multiply algorithm:</w:t>
      </w:r>
    </w:p>
    <w:p w:rsidR="00D36BB5" w:rsidRDefault="00D36BB5" w:rsidP="00D36BB5">
      <w:pPr>
        <w:rPr>
          <w:rFonts w:asciiTheme="minorHAnsi" w:hAnsiTheme="minorHAnsi" w:cstheme="minorHAnsi"/>
          <w:i/>
          <w:color w:val="FF0000"/>
        </w:rPr>
      </w:pPr>
    </w:p>
    <w:p w:rsidR="00D36BB5" w:rsidRDefault="00D36BB5" w:rsidP="00D36BB5">
      <w:pPr>
        <w:jc w:val="center"/>
        <w:rPr>
          <w:rFonts w:asciiTheme="minorHAnsi" w:hAnsiTheme="minorHAnsi" w:cstheme="minorHAnsi"/>
          <w:i/>
          <w:color w:val="FF0000"/>
        </w:rPr>
      </w:pPr>
      <w:r>
        <w:rPr>
          <w:rFonts w:asciiTheme="minorHAnsi" w:hAnsiTheme="minorHAnsi" w:cstheme="minorHAnsi"/>
          <w:i/>
          <w:color w:val="FF0000"/>
        </w:rPr>
        <w:t>x=2, 3=79, m = 101</w:t>
      </w:r>
    </w:p>
    <w:p w:rsidR="00D36BB5" w:rsidRDefault="00D36BB5" w:rsidP="00D36BB5">
      <w:pPr>
        <w:jc w:val="center"/>
        <w:rPr>
          <w:rFonts w:asciiTheme="minorHAnsi" w:hAnsiTheme="minorHAnsi" w:cstheme="minorHAnsi"/>
          <w:i/>
          <w:color w:val="FF0000"/>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The aim of the game here is to compute:</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79</m:t>
              </m:r>
            </m:sup>
          </m:sSup>
          <m:r>
            <w:rPr>
              <w:rFonts w:ascii="Cambria Math" w:hAnsi="Cambria Math" w:cstheme="minorHAnsi"/>
              <w:color w:val="000000" w:themeColor="text1"/>
            </w:rPr>
            <m:t xml:space="preserve"> mod 101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 xml:space="preserve">First compute </w:t>
      </w:r>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m:t>
            </m:r>
          </m:sup>
        </m:sSup>
      </m:oMath>
      <w:r>
        <w:rPr>
          <w:rFonts w:asciiTheme="minorHAnsi" w:hAnsiTheme="minorHAnsi" w:cstheme="minorHAnsi"/>
          <w:color w:val="000000" w:themeColor="text1"/>
        </w:rPr>
        <w:t>:</w:t>
      </w: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m:t>
              </m:r>
            </m:sup>
          </m:sSup>
          <m:r>
            <w:rPr>
              <w:rFonts w:ascii="Cambria Math" w:hAnsi="Cambria Math" w:cstheme="minorHAnsi"/>
              <w:color w:val="000000" w:themeColor="text1"/>
            </w:rPr>
            <m:t>=2→</m:t>
          </m:r>
          <m:r>
            <m:rPr>
              <m:sty m:val="bi"/>
            </m:rPr>
            <w:rPr>
              <w:rFonts w:ascii="Cambria Math" w:hAnsi="Cambria Math" w:cstheme="minorHAnsi"/>
              <w:color w:val="000000" w:themeColor="text1"/>
            </w:rPr>
            <m:t>2 mod 101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Now square both sides of the exponentiation: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m:t>
                  </m:r>
                </m:sup>
              </m:sSup>
              <m:r>
                <w:rPr>
                  <w:rFonts w:ascii="Cambria Math" w:hAnsi="Cambria Math" w:cstheme="minorHAnsi"/>
                  <w:color w:val="000000" w:themeColor="text1"/>
                </w:rPr>
                <m:t>=</m:t>
              </m:r>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m:t>
                      </m:r>
                    </m:sup>
                  </m:sSup>
                </m:e>
              </m:d>
            </m:e>
            <m:sup>
              <m:r>
                <w:rPr>
                  <w:rFonts w:ascii="Cambria Math" w:hAnsi="Cambria Math" w:cstheme="minorHAnsi"/>
                  <w:color w:val="000000" w:themeColor="text1"/>
                </w:rPr>
                <m:t>2</m:t>
              </m:r>
            </m:sup>
          </m:sSup>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m:t>
              </m:r>
            </m:sup>
          </m:sSup>
          <m:r>
            <w:rPr>
              <w:rFonts w:ascii="Cambria Math" w:hAnsi="Cambria Math" w:cstheme="minorHAnsi"/>
              <w:color w:val="000000" w:themeColor="text1"/>
            </w:rPr>
            <m:t>=4→</m:t>
          </m:r>
          <m:r>
            <m:rPr>
              <m:sty m:val="bi"/>
            </m:rPr>
            <w:rPr>
              <w:rFonts w:ascii="Cambria Math" w:hAnsi="Cambria Math" w:cstheme="minorHAnsi"/>
              <w:color w:val="000000" w:themeColor="text1"/>
            </w:rPr>
            <m:t>4 mod 101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lastRenderedPageBreak/>
        <w:t>Square both sides again: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4</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m:t>
                      </m:r>
                    </m:sup>
                  </m:sSup>
                </m:e>
              </m:d>
            </m:e>
            <m:sup>
              <m:r>
                <w:rPr>
                  <w:rFonts w:ascii="Cambria Math" w:hAnsi="Cambria Math" w:cstheme="minorHAnsi"/>
                  <w:color w:val="000000" w:themeColor="text1"/>
                </w:rPr>
                <m:t>2</m:t>
              </m:r>
            </m:sup>
          </m:sSup>
        </m:oMath>
      </m:oMathPara>
    </w:p>
    <w:p w:rsidR="00D36BB5" w:rsidRDefault="00D36BB5" w:rsidP="00D36BB5">
      <w:pPr>
        <w:rPr>
          <w:rFonts w:asciiTheme="minorHAnsi" w:hAnsiTheme="minorHAnsi" w:cstheme="minorHAnsi"/>
          <w:color w:val="000000" w:themeColor="text1"/>
        </w:rPr>
      </w:pPr>
    </w:p>
    <w:p w:rsidR="00D36BB5" w:rsidRPr="0028707B" w:rsidRDefault="00D36BB5" w:rsidP="00D36BB5">
      <w:pPr>
        <w:rPr>
          <w:rFonts w:asciiTheme="minorHAnsi" w:hAnsiTheme="minorHAnsi" w:cstheme="minorHAnsi"/>
          <w:b/>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4</m:t>
              </m:r>
            </m:sup>
          </m:sSup>
          <m:r>
            <w:rPr>
              <w:rFonts w:ascii="Cambria Math" w:hAnsi="Cambria Math" w:cstheme="minorHAnsi"/>
              <w:color w:val="000000" w:themeColor="text1"/>
            </w:rPr>
            <m:t>=16→</m:t>
          </m:r>
          <m:r>
            <m:rPr>
              <m:sty m:val="bi"/>
            </m:rPr>
            <w:rPr>
              <w:rFonts w:ascii="Cambria Math" w:hAnsi="Cambria Math" w:cstheme="minorHAnsi"/>
              <w:color w:val="000000" w:themeColor="text1"/>
            </w:rPr>
            <m:t>16 mod 101</m:t>
          </m:r>
        </m:oMath>
      </m:oMathPara>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Square both sides again: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8</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4</m:t>
                      </m:r>
                    </m:sup>
                  </m:sSup>
                </m:e>
              </m:d>
            </m:e>
            <m:sup>
              <m:r>
                <w:rPr>
                  <w:rFonts w:ascii="Cambria Math" w:hAnsi="Cambria Math" w:cstheme="minorHAnsi"/>
                  <w:color w:val="000000" w:themeColor="text1"/>
                </w:rPr>
                <m:t>2</m:t>
              </m:r>
            </m:sup>
          </m:sSup>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b/>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8</m:t>
              </m:r>
            </m:sup>
          </m:sSup>
          <m:r>
            <w:rPr>
              <w:rFonts w:ascii="Cambria Math" w:hAnsi="Cambria Math" w:cstheme="minorHAnsi"/>
              <w:color w:val="000000" w:themeColor="text1"/>
            </w:rPr>
            <m:t>=256→</m:t>
          </m:r>
          <m:r>
            <m:rPr>
              <m:sty m:val="bi"/>
            </m:rPr>
            <w:rPr>
              <w:rFonts w:ascii="Cambria Math" w:hAnsi="Cambria Math" w:cstheme="minorHAnsi"/>
              <w:color w:val="000000" w:themeColor="text1"/>
            </w:rPr>
            <m:t>54 mod 101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Square both sides again: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r>
                <w:rPr>
                  <w:rFonts w:ascii="Cambria Math" w:hAnsi="Cambria Math" w:cstheme="minorHAnsi"/>
                  <w:color w:val="000000" w:themeColor="text1"/>
                </w:rPr>
                <m:t>=</m:t>
              </m:r>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8</m:t>
                      </m:r>
                    </m:sup>
                  </m:sSup>
                </m:e>
              </m:d>
            </m:e>
            <m:sup>
              <m:r>
                <w:rPr>
                  <w:rFonts w:ascii="Cambria Math" w:hAnsi="Cambria Math" w:cstheme="minorHAnsi"/>
                  <w:color w:val="000000" w:themeColor="text1"/>
                </w:rPr>
                <m:t>2</m:t>
              </m:r>
            </m:sup>
          </m:sSup>
        </m:oMath>
      </m:oMathPara>
    </w:p>
    <w:p w:rsidR="00D36BB5" w:rsidRPr="00ED0415" w:rsidRDefault="00D36BB5" w:rsidP="00D36BB5">
      <w:pPr>
        <w:rPr>
          <w:rFonts w:asciiTheme="minorHAnsi" w:hAnsiTheme="minorHAnsi" w:cstheme="minorHAnsi"/>
          <w:color w:val="000000" w:themeColor="text1"/>
        </w:rPr>
      </w:pPr>
    </w:p>
    <w:p w:rsidR="00D36BB5" w:rsidRPr="0028707B"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r>
            <m:rPr>
              <m:sty m:val="bi"/>
            </m:rP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r>
                    <w:rPr>
                      <w:rFonts w:ascii="Cambria Math" w:hAnsi="Cambria Math" w:cstheme="minorHAnsi"/>
                      <w:color w:val="000000" w:themeColor="text1"/>
                    </w:rPr>
                    <m:t>54</m:t>
                  </m:r>
                </m:e>
              </m:d>
            </m:e>
            <m:sup>
              <m:r>
                <w:rPr>
                  <w:rFonts w:ascii="Cambria Math" w:hAnsi="Cambria Math" w:cstheme="minorHAnsi"/>
                  <w:color w:val="000000" w:themeColor="text1"/>
                </w:rPr>
                <m:t>2</m:t>
              </m:r>
            </m:sup>
          </m:sSup>
          <m:r>
            <w:rPr>
              <w:rFonts w:ascii="Cambria Math" w:hAnsi="Cambria Math" w:cstheme="minorHAnsi"/>
              <w:color w:val="000000" w:themeColor="text1"/>
            </w:rPr>
            <m:t xml:space="preserve"> mod 101</m:t>
          </m:r>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r>
            <m:rPr>
              <m:sty m:val="bi"/>
            </m:rPr>
            <w:rPr>
              <w:rFonts w:ascii="Cambria Math" w:hAnsi="Cambria Math" w:cstheme="minorHAnsi"/>
              <w:color w:val="000000" w:themeColor="text1"/>
            </w:rPr>
            <m:t>=</m:t>
          </m:r>
          <m:r>
            <w:rPr>
              <w:rFonts w:ascii="Cambria Math" w:hAnsi="Cambria Math" w:cstheme="minorHAnsi"/>
              <w:color w:val="000000" w:themeColor="text1"/>
            </w:rPr>
            <m:t>2916 mod 101</m:t>
          </m:r>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r>
            <m:rPr>
              <m:sty m:val="bi"/>
            </m:rPr>
            <w:rPr>
              <w:rFonts w:ascii="Cambria Math" w:hAnsi="Cambria Math" w:cstheme="minorHAnsi"/>
              <w:color w:val="000000" w:themeColor="text1"/>
            </w:rPr>
            <m:t>=88 mod 101</m:t>
          </m:r>
        </m:oMath>
      </m:oMathPara>
    </w:p>
    <w:p w:rsidR="00D36BB5" w:rsidRPr="00ED041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Square both sides again: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r>
                <w:rPr>
                  <w:rFonts w:ascii="Cambria Math" w:hAnsi="Cambria Math" w:cstheme="minorHAnsi"/>
                  <w:color w:val="000000" w:themeColor="text1"/>
                </w:rPr>
                <m:t>=</m:t>
              </m:r>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e>
              </m:d>
            </m:e>
            <m:sup>
              <m:r>
                <w:rPr>
                  <w:rFonts w:ascii="Cambria Math" w:hAnsi="Cambria Math" w:cstheme="minorHAnsi"/>
                  <w:color w:val="000000" w:themeColor="text1"/>
                </w:rPr>
                <m:t>2</m:t>
              </m:r>
            </m:sup>
          </m:sSup>
        </m:oMath>
      </m:oMathPara>
    </w:p>
    <w:p w:rsidR="00D36BB5" w:rsidRPr="00ED041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r>
            <m:rPr>
              <m:sty m:val="bi"/>
            </m:rP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r>
                    <w:rPr>
                      <w:rFonts w:ascii="Cambria Math" w:hAnsi="Cambria Math" w:cstheme="minorHAnsi"/>
                      <w:color w:val="000000" w:themeColor="text1"/>
                    </w:rPr>
                    <m:t>88</m:t>
                  </m:r>
                </m:e>
              </m:d>
            </m:e>
            <m:sup>
              <m:r>
                <w:rPr>
                  <w:rFonts w:ascii="Cambria Math" w:hAnsi="Cambria Math" w:cstheme="minorHAnsi"/>
                  <w:color w:val="000000" w:themeColor="text1"/>
                </w:rPr>
                <m:t>2</m:t>
              </m:r>
            </m:sup>
          </m:sSup>
          <m:r>
            <w:rPr>
              <w:rFonts w:ascii="Cambria Math" w:hAnsi="Cambria Math" w:cstheme="minorHAnsi"/>
              <w:color w:val="000000" w:themeColor="text1"/>
            </w:rPr>
            <m:t xml:space="preserve"> mod 101</m:t>
          </m:r>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r>
            <m:rPr>
              <m:sty m:val="bi"/>
            </m:rPr>
            <w:rPr>
              <w:rFonts w:ascii="Cambria Math" w:hAnsi="Cambria Math" w:cstheme="minorHAnsi"/>
              <w:color w:val="000000" w:themeColor="text1"/>
            </w:rPr>
            <m:t>=</m:t>
          </m:r>
          <m:r>
            <w:rPr>
              <w:rFonts w:ascii="Cambria Math" w:hAnsi="Cambria Math" w:cstheme="minorHAnsi"/>
              <w:color w:val="000000" w:themeColor="text1"/>
            </w:rPr>
            <m:t>7744 mod 101</m:t>
          </m:r>
        </m:oMath>
      </m:oMathPara>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r>
            <m:rPr>
              <m:sty m:val="bi"/>
            </m:rPr>
            <w:rPr>
              <w:rFonts w:ascii="Cambria Math" w:hAnsi="Cambria Math" w:cstheme="minorHAnsi"/>
              <w:color w:val="000000" w:themeColor="text1"/>
            </w:rPr>
            <m:t>=68 mod 101</m:t>
          </m:r>
        </m:oMath>
      </m:oMathPara>
    </w:p>
    <w:p w:rsidR="00D36BB5" w:rsidRPr="00ED041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Square both sides again:</w:t>
      </w:r>
    </w:p>
    <w:p w:rsidR="00D36BB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r>
                <w:rPr>
                  <w:rFonts w:ascii="Cambria Math" w:hAnsi="Cambria Math" w:cstheme="minorHAnsi"/>
                  <w:color w:val="000000" w:themeColor="text1"/>
                </w:rPr>
                <m:t>=</m:t>
              </m:r>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e>
              </m:d>
            </m:e>
            <m:sup>
              <m:r>
                <w:rPr>
                  <w:rFonts w:ascii="Cambria Math" w:hAnsi="Cambria Math" w:cstheme="minorHAnsi"/>
                  <w:color w:val="000000" w:themeColor="text1"/>
                </w:rPr>
                <m:t>2</m:t>
              </m:r>
            </m:sup>
          </m:sSup>
        </m:oMath>
      </m:oMathPara>
    </w:p>
    <w:p w:rsidR="00D36BB5" w:rsidRPr="00ED0415" w:rsidRDefault="00D36BB5" w:rsidP="00D36BB5">
      <w:pPr>
        <w:rPr>
          <w:rFonts w:asciiTheme="minorHAnsi" w:hAnsiTheme="minorHAnsi" w:cstheme="minorHAnsi"/>
          <w:color w:val="000000" w:themeColor="text1"/>
        </w:rPr>
      </w:pPr>
    </w:p>
    <w:p w:rsidR="00D36BB5" w:rsidRPr="00ED0415"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r>
            <m:rPr>
              <m:sty m:val="bi"/>
            </m:rP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r>
                    <w:rPr>
                      <w:rFonts w:ascii="Cambria Math" w:hAnsi="Cambria Math" w:cstheme="minorHAnsi"/>
                      <w:color w:val="000000" w:themeColor="text1"/>
                    </w:rPr>
                    <m:t>68</m:t>
                  </m:r>
                </m:e>
              </m:d>
            </m:e>
            <m:sup>
              <m:r>
                <w:rPr>
                  <w:rFonts w:ascii="Cambria Math" w:hAnsi="Cambria Math" w:cstheme="minorHAnsi"/>
                  <w:color w:val="000000" w:themeColor="text1"/>
                </w:rPr>
                <m:t>2</m:t>
              </m:r>
            </m:sup>
          </m:sSup>
          <m:r>
            <w:rPr>
              <w:rFonts w:ascii="Cambria Math" w:hAnsi="Cambria Math" w:cstheme="minorHAnsi"/>
              <w:color w:val="000000" w:themeColor="text1"/>
            </w:rPr>
            <m:t xml:space="preserve"> mod 101</m:t>
          </m:r>
        </m:oMath>
      </m:oMathPara>
    </w:p>
    <w:p w:rsidR="00D36BB5" w:rsidRDefault="00D36BB5" w:rsidP="00D36BB5">
      <w:pPr>
        <w:rPr>
          <w:rFonts w:asciiTheme="minorHAnsi" w:hAnsiTheme="minorHAnsi" w:cstheme="minorHAnsi"/>
          <w:color w:val="000000" w:themeColor="text1"/>
        </w:rPr>
      </w:pPr>
    </w:p>
    <w:p w:rsidR="00D36BB5" w:rsidRPr="0028707B"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r>
            <m:rPr>
              <m:sty m:val="bi"/>
            </m:rPr>
            <w:rPr>
              <w:rFonts w:ascii="Cambria Math" w:hAnsi="Cambria Math" w:cstheme="minorHAnsi"/>
              <w:color w:val="000000" w:themeColor="text1"/>
            </w:rPr>
            <m:t>=</m:t>
          </m:r>
          <m:r>
            <w:rPr>
              <w:rFonts w:ascii="Cambria Math" w:hAnsi="Cambria Math" w:cstheme="minorHAnsi"/>
              <w:color w:val="000000" w:themeColor="text1"/>
            </w:rPr>
            <m:t>4624 mod 101</m:t>
          </m:r>
        </m:oMath>
      </m:oMathPara>
    </w:p>
    <w:p w:rsidR="00D36BB5" w:rsidRDefault="00D36BB5" w:rsidP="00D36BB5">
      <w:pPr>
        <w:rPr>
          <w:rFonts w:asciiTheme="minorHAnsi" w:hAnsiTheme="minorHAnsi" w:cstheme="minorHAnsi"/>
          <w:color w:val="000000" w:themeColor="text1"/>
        </w:rPr>
      </w:pPr>
    </w:p>
    <w:p w:rsidR="00D36BB5" w:rsidRPr="0028707B"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r>
            <m:rPr>
              <m:sty m:val="bi"/>
            </m:rPr>
            <w:rPr>
              <w:rFonts w:ascii="Cambria Math" w:hAnsi="Cambria Math" w:cstheme="minorHAnsi"/>
              <w:color w:val="000000" w:themeColor="text1"/>
            </w:rPr>
            <m:t>=</m:t>
          </m:r>
          <m:r>
            <m:rPr>
              <m:sty m:val="bi"/>
            </m:rPr>
            <w:rPr>
              <w:rFonts w:ascii="Cambria Math" w:hAnsi="Cambria Math" w:cstheme="minorHAnsi"/>
              <w:color w:val="000000" w:themeColor="text1"/>
            </w:rPr>
            <m:t>79 mod 101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 xml:space="preserve">If we were to square both sides again we would exceed </w:t>
      </w:r>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79</m:t>
            </m:r>
          </m:sup>
        </m:sSup>
      </m:oMath>
      <w:r>
        <w:rPr>
          <w:rFonts w:asciiTheme="minorHAnsi" w:hAnsiTheme="minorHAnsi" w:cstheme="minorHAnsi"/>
          <w:color w:val="000000" w:themeColor="text1"/>
        </w:rPr>
        <w:t xml:space="preserve"> therefore we terminate our execution here. We then write down our results:</w:t>
      </w:r>
    </w:p>
    <w:p w:rsidR="00D36BB5" w:rsidRDefault="00D36BB5" w:rsidP="00D36BB5">
      <w:pPr>
        <w:rPr>
          <w:rFonts w:asciiTheme="minorHAnsi" w:hAnsiTheme="minorHAnsi" w:cstheme="minorHAnsi"/>
          <w:color w:val="000000" w:themeColor="text1"/>
        </w:rPr>
      </w:pPr>
    </w:p>
    <w:tbl>
      <w:tblPr>
        <w:tblStyle w:val="TableGrid"/>
        <w:tblW w:w="9010" w:type="dxa"/>
        <w:jc w:val="center"/>
        <w:tblLook w:val="04A0" w:firstRow="1" w:lastRow="0" w:firstColumn="1" w:lastColumn="0" w:noHBand="0" w:noVBand="1"/>
      </w:tblPr>
      <w:tblGrid>
        <w:gridCol w:w="1288"/>
        <w:gridCol w:w="1287"/>
        <w:gridCol w:w="1287"/>
        <w:gridCol w:w="1287"/>
        <w:gridCol w:w="1287"/>
        <w:gridCol w:w="1287"/>
        <w:gridCol w:w="1287"/>
      </w:tblGrid>
      <w:tr w:rsidR="00D36BB5" w:rsidTr="00E10A5C">
        <w:trPr>
          <w:jc w:val="center"/>
        </w:trPr>
        <w:tc>
          <w:tcPr>
            <w:tcW w:w="1288"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4</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8</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16</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32</m:t>
                    </m:r>
                  </m:sup>
                </m:sSup>
              </m:oMath>
            </m:oMathPara>
          </w:p>
        </w:tc>
        <w:tc>
          <w:tcPr>
            <w:tcW w:w="1287" w:type="dxa"/>
          </w:tcPr>
          <w:p w:rsidR="00D36BB5" w:rsidRDefault="00D36BB5" w:rsidP="00E10A5C">
            <w:pPr>
              <w:jc w:val="cente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oMath>
            </m:oMathPara>
          </w:p>
        </w:tc>
      </w:tr>
      <w:tr w:rsidR="00D36BB5" w:rsidTr="00E10A5C">
        <w:trPr>
          <w:jc w:val="center"/>
        </w:trPr>
        <w:tc>
          <w:tcPr>
            <w:tcW w:w="1288"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2</w:t>
            </w:r>
            <w:r>
              <w:rPr>
                <w:rFonts w:asciiTheme="minorHAnsi" w:hAnsiTheme="minorHAnsi" w:cstheme="minorHAnsi"/>
                <w:color w:val="000000" w:themeColor="text1"/>
              </w:rPr>
              <w:t xml:space="preserve"> 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4</w:t>
            </w:r>
            <w:r>
              <w:rPr>
                <w:rFonts w:asciiTheme="minorHAnsi" w:hAnsiTheme="minorHAnsi" w:cstheme="minorHAnsi"/>
                <w:color w:val="000000" w:themeColor="text1"/>
              </w:rPr>
              <w:t xml:space="preserve"> 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16</w:t>
            </w:r>
            <w:r>
              <w:rPr>
                <w:rFonts w:asciiTheme="minorHAnsi" w:hAnsiTheme="minorHAnsi" w:cstheme="minorHAnsi"/>
                <w:color w:val="000000" w:themeColor="text1"/>
              </w:rPr>
              <w:t xml:space="preserve"> 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 xml:space="preserve">54 </w:t>
            </w:r>
            <w:r>
              <w:rPr>
                <w:rFonts w:asciiTheme="minorHAnsi" w:hAnsiTheme="minorHAnsi" w:cstheme="minorHAnsi"/>
                <w:color w:val="000000" w:themeColor="text1"/>
              </w:rPr>
              <w:t>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88</w:t>
            </w:r>
            <w:r>
              <w:rPr>
                <w:rFonts w:asciiTheme="minorHAnsi" w:hAnsiTheme="minorHAnsi" w:cstheme="minorHAnsi"/>
                <w:color w:val="000000" w:themeColor="text1"/>
              </w:rPr>
              <w:t xml:space="preserve"> 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68</w:t>
            </w:r>
            <w:r>
              <w:rPr>
                <w:rFonts w:asciiTheme="minorHAnsi" w:hAnsiTheme="minorHAnsi" w:cstheme="minorHAnsi"/>
                <w:color w:val="000000" w:themeColor="text1"/>
              </w:rPr>
              <w:t xml:space="preserve"> mod 101</w:t>
            </w:r>
          </w:p>
        </w:tc>
        <w:tc>
          <w:tcPr>
            <w:tcW w:w="1287" w:type="dxa"/>
          </w:tcPr>
          <w:p w:rsidR="00D36BB5" w:rsidRDefault="00D36BB5" w:rsidP="00E10A5C">
            <w:pPr>
              <w:jc w:val="center"/>
              <w:rPr>
                <w:rFonts w:asciiTheme="minorHAnsi" w:hAnsiTheme="minorHAnsi" w:cstheme="minorHAnsi"/>
                <w:color w:val="000000" w:themeColor="text1"/>
              </w:rPr>
            </w:pPr>
            <w:r w:rsidRPr="00D379BF">
              <w:rPr>
                <w:rFonts w:asciiTheme="minorHAnsi" w:hAnsiTheme="minorHAnsi" w:cstheme="minorHAnsi"/>
                <w:b/>
                <w:color w:val="000000" w:themeColor="text1"/>
              </w:rPr>
              <w:t>79</w:t>
            </w:r>
            <w:r>
              <w:rPr>
                <w:rFonts w:asciiTheme="minorHAnsi" w:hAnsiTheme="minorHAnsi" w:cstheme="minorHAnsi"/>
                <w:color w:val="000000" w:themeColor="text1"/>
              </w:rPr>
              <w:t xml:space="preserve"> mod 101</w:t>
            </w:r>
          </w:p>
        </w:tc>
      </w:tr>
    </w:tbl>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lastRenderedPageBreak/>
        <w:t>Now, write our original exponent (79) in binary:</w:t>
      </w:r>
    </w:p>
    <w:p w:rsidR="00D36BB5"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79</m:t>
              </m:r>
            </m:e>
            <m:sub>
              <m:r>
                <w:rPr>
                  <w:rFonts w:ascii="Cambria Math" w:hAnsi="Cambria Math" w:cstheme="minorHAnsi"/>
                  <w:color w:val="000000" w:themeColor="text1"/>
                </w:rPr>
                <m:t>2</m:t>
              </m:r>
            </m:sub>
          </m:sSub>
          <m:r>
            <w:rPr>
              <w:rFonts w:ascii="Cambria Math" w:hAnsi="Cambria Math" w:cstheme="minorHAnsi"/>
              <w:color w:val="000000" w:themeColor="text1"/>
            </w:rPr>
            <m:t>=1001111</m:t>
          </m:r>
        </m:oMath>
      </m:oMathPara>
    </w:p>
    <w:p w:rsidR="00D36BB5"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m:oMathPara>
        <m:oMath>
          <m:r>
            <w:rPr>
              <w:rFonts w:ascii="Cambria Math" w:hAnsi="Cambria Math" w:cstheme="minorHAnsi"/>
              <w:color w:val="000000" w:themeColor="text1"/>
            </w:rPr>
            <m:t>79=64+8+4+2+1</m:t>
          </m:r>
        </m:oMath>
      </m:oMathPara>
    </w:p>
    <w:p w:rsidR="00D36BB5" w:rsidRDefault="00D36BB5" w:rsidP="00D36BB5">
      <w:pPr>
        <w:rPr>
          <w:rFonts w:asciiTheme="minorHAnsi" w:hAnsiTheme="minorHAnsi" w:cstheme="minorHAnsi"/>
          <w:color w:val="000000" w:themeColor="text1"/>
        </w:rPr>
      </w:pPr>
    </w:p>
    <w:p w:rsidR="00D36BB5" w:rsidRDefault="00D36BB5" w:rsidP="00D36BB5">
      <w:pPr>
        <w:rPr>
          <w:rFonts w:asciiTheme="minorHAnsi" w:hAnsiTheme="minorHAnsi" w:cstheme="minorHAnsi"/>
          <w:color w:val="000000" w:themeColor="text1"/>
        </w:rPr>
      </w:pPr>
      <w:r>
        <w:rPr>
          <w:rFonts w:asciiTheme="minorHAnsi" w:hAnsiTheme="minorHAnsi" w:cstheme="minorHAnsi"/>
          <w:color w:val="000000" w:themeColor="text1"/>
        </w:rPr>
        <w:t>Then, using our above table we can represent this as:</w:t>
      </w:r>
    </w:p>
    <w:p w:rsidR="00D36BB5"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79</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64+8+4+2+1</m:t>
              </m:r>
            </m:sup>
          </m:sSup>
        </m:oMath>
      </m:oMathPara>
    </w:p>
    <w:p w:rsidR="00D36BB5"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m:oMathPara>
        <m:oMath>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64</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8</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4</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1</m:t>
              </m:r>
            </m:sup>
          </m:sSup>
          <m:r>
            <w:rPr>
              <w:rFonts w:ascii="Cambria Math" w:hAnsi="Cambria Math" w:cstheme="minorHAnsi"/>
              <w:color w:val="000000" w:themeColor="text1"/>
            </w:rPr>
            <m:t>)</m:t>
          </m:r>
        </m:oMath>
      </m:oMathPara>
    </w:p>
    <w:p w:rsidR="00D36BB5" w:rsidRDefault="00D36BB5" w:rsidP="00D36BB5">
      <w:pPr>
        <w:rPr>
          <w:rFonts w:asciiTheme="minorHAnsi" w:hAnsiTheme="minorHAnsi" w:cstheme="minorHAnsi"/>
          <w:color w:val="000000" w:themeColor="text1"/>
        </w:rPr>
      </w:pPr>
    </w:p>
    <w:p w:rsidR="00D36BB5" w:rsidRPr="00E9433F" w:rsidRDefault="00D36BB5" w:rsidP="00D36BB5">
      <w:pPr>
        <w:rPr>
          <w:rFonts w:asciiTheme="minorHAnsi" w:hAnsiTheme="minorHAnsi" w:cstheme="minorHAnsi"/>
          <w:color w:val="000000" w:themeColor="text1"/>
        </w:rPr>
      </w:pPr>
      <m:oMathPara>
        <m:oMath>
          <m:r>
            <w:rPr>
              <w:rFonts w:ascii="Cambria Math" w:hAnsi="Cambria Math" w:cstheme="minorHAnsi"/>
              <w:color w:val="000000" w:themeColor="text1"/>
            </w:rPr>
            <m:t>=</m:t>
          </m:r>
          <m:d>
            <m:dPr>
              <m:ctrlPr>
                <w:rPr>
                  <w:rFonts w:ascii="Cambria Math" w:hAnsi="Cambria Math" w:cstheme="minorHAnsi"/>
                  <w:i/>
                  <w:color w:val="000000" w:themeColor="text1"/>
                </w:rPr>
              </m:ctrlPr>
            </m:dPr>
            <m:e>
              <m:r>
                <w:rPr>
                  <w:rFonts w:ascii="Cambria Math" w:hAnsi="Cambria Math" w:cstheme="minorHAnsi"/>
                  <w:color w:val="000000" w:themeColor="text1"/>
                </w:rPr>
                <m:t>79</m:t>
              </m:r>
            </m:e>
          </m:d>
          <m:d>
            <m:dPr>
              <m:ctrlPr>
                <w:rPr>
                  <w:rFonts w:ascii="Cambria Math" w:hAnsi="Cambria Math" w:cstheme="minorHAnsi"/>
                  <w:i/>
                  <w:color w:val="000000" w:themeColor="text1"/>
                </w:rPr>
              </m:ctrlPr>
            </m:dPr>
            <m:e>
              <m:r>
                <w:rPr>
                  <w:rFonts w:ascii="Cambria Math" w:hAnsi="Cambria Math" w:cstheme="minorHAnsi"/>
                  <w:color w:val="000000" w:themeColor="text1"/>
                </w:rPr>
                <m:t>54</m:t>
              </m:r>
            </m:e>
          </m:d>
          <m:d>
            <m:dPr>
              <m:ctrlPr>
                <w:rPr>
                  <w:rFonts w:ascii="Cambria Math" w:hAnsi="Cambria Math" w:cstheme="minorHAnsi"/>
                  <w:i/>
                  <w:color w:val="000000" w:themeColor="text1"/>
                </w:rPr>
              </m:ctrlPr>
            </m:dPr>
            <m:e>
              <m:r>
                <w:rPr>
                  <w:rFonts w:ascii="Cambria Math" w:hAnsi="Cambria Math" w:cstheme="minorHAnsi"/>
                  <w:color w:val="000000" w:themeColor="text1"/>
                </w:rPr>
                <m:t>16</m:t>
              </m:r>
            </m:e>
          </m:d>
          <m:d>
            <m:dPr>
              <m:ctrlPr>
                <w:rPr>
                  <w:rFonts w:ascii="Cambria Math" w:hAnsi="Cambria Math" w:cstheme="minorHAnsi"/>
                  <w:i/>
                  <w:color w:val="000000" w:themeColor="text1"/>
                </w:rPr>
              </m:ctrlPr>
            </m:dPr>
            <m:e>
              <m:r>
                <w:rPr>
                  <w:rFonts w:ascii="Cambria Math" w:hAnsi="Cambria Math" w:cstheme="minorHAnsi"/>
                  <w:color w:val="000000" w:themeColor="text1"/>
                </w:rPr>
                <m:t>4</m:t>
              </m:r>
            </m:e>
          </m:d>
          <m:d>
            <m:dPr>
              <m:ctrlPr>
                <w:rPr>
                  <w:rFonts w:ascii="Cambria Math" w:hAnsi="Cambria Math" w:cstheme="minorHAnsi"/>
                  <w:i/>
                  <w:color w:val="000000" w:themeColor="text1"/>
                </w:rPr>
              </m:ctrlPr>
            </m:dPr>
            <m:e>
              <m:r>
                <w:rPr>
                  <w:rFonts w:ascii="Cambria Math" w:hAnsi="Cambria Math" w:cstheme="minorHAnsi"/>
                  <w:color w:val="000000" w:themeColor="text1"/>
                </w:rPr>
                <m:t>2</m:t>
              </m:r>
            </m:e>
          </m:d>
          <m:r>
            <w:rPr>
              <w:rFonts w:ascii="Cambria Math" w:hAnsi="Cambria Math" w:cstheme="minorHAnsi"/>
              <w:color w:val="000000" w:themeColor="text1"/>
            </w:rPr>
            <m:t xml:space="preserve"> mod 101</m:t>
          </m:r>
        </m:oMath>
      </m:oMathPara>
    </w:p>
    <w:p w:rsidR="00D36BB5" w:rsidRPr="00D379BF" w:rsidRDefault="00D36BB5" w:rsidP="00D36BB5">
      <w:pPr>
        <w:rPr>
          <w:rFonts w:asciiTheme="minorHAnsi" w:hAnsiTheme="minorHAnsi" w:cstheme="minorHAnsi"/>
          <w:color w:val="000000" w:themeColor="text1"/>
        </w:rPr>
      </w:pPr>
    </w:p>
    <w:p w:rsidR="00D36BB5" w:rsidRPr="00E9433F" w:rsidRDefault="00D36BB5" w:rsidP="00D36BB5">
      <w:pPr>
        <w:rPr>
          <w:rFonts w:asciiTheme="minorHAnsi" w:hAnsiTheme="minorHAnsi" w:cstheme="minorHAnsi"/>
          <w:color w:val="000000" w:themeColor="text1"/>
        </w:rPr>
      </w:pPr>
      <m:oMathPara>
        <m:oMath>
          <m:r>
            <w:rPr>
              <w:rFonts w:ascii="Cambria Math" w:hAnsi="Cambria Math" w:cstheme="minorHAnsi"/>
              <w:color w:val="000000" w:themeColor="text1"/>
            </w:rPr>
            <m:t>=546048 mod 101</m:t>
          </m:r>
        </m:oMath>
      </m:oMathPara>
    </w:p>
    <w:p w:rsidR="00D36BB5" w:rsidRDefault="00D36BB5" w:rsidP="00D36BB5">
      <w:pPr>
        <w:rPr>
          <w:rFonts w:asciiTheme="minorHAnsi" w:hAnsiTheme="minorHAnsi" w:cstheme="minorHAnsi"/>
          <w:color w:val="000000" w:themeColor="text1"/>
        </w:rPr>
      </w:pPr>
    </w:p>
    <w:p w:rsidR="00D36BB5" w:rsidRPr="00D379BF" w:rsidRDefault="00D36BB5" w:rsidP="00D36BB5">
      <w:pPr>
        <w:rPr>
          <w:rFonts w:asciiTheme="minorHAnsi" w:hAnsiTheme="minorHAnsi" w:cstheme="minorHAnsi"/>
          <w:color w:val="000000" w:themeColor="text1"/>
        </w:rPr>
      </w:pPr>
      <m:oMathPara>
        <m:oMath>
          <m:r>
            <w:rPr>
              <w:rFonts w:ascii="Cambria Math" w:hAnsi="Cambria Math" w:cstheme="minorHAnsi"/>
              <w:color w:val="000000" w:themeColor="text1"/>
            </w:rPr>
            <m:t>=42 mod 101</m:t>
          </m:r>
        </m:oMath>
      </m:oMathPara>
    </w:p>
    <w:p w:rsidR="00D36BB5" w:rsidRPr="00223F0E" w:rsidRDefault="00D36BB5" w:rsidP="00D36BB5">
      <w:pPr>
        <w:jc w:val="center"/>
        <w:rPr>
          <w:rFonts w:asciiTheme="minorHAnsi" w:hAnsiTheme="minorHAnsi" w:cstheme="minorHAnsi"/>
          <w:i/>
          <w:color w:val="FF0000"/>
        </w:rPr>
      </w:pPr>
    </w:p>
    <w:p w:rsidR="00E10A5C" w:rsidRDefault="00E10A5C" w:rsidP="00E10A5C">
      <w:pPr>
        <w:rPr>
          <w:rFonts w:asciiTheme="minorHAnsi" w:hAnsiTheme="minorHAnsi" w:cstheme="minorHAnsi"/>
          <w:i/>
          <w:color w:val="FF0000"/>
        </w:rPr>
      </w:pPr>
      <w:r>
        <w:rPr>
          <w:rFonts w:asciiTheme="minorHAnsi" w:hAnsiTheme="minorHAnsi" w:cstheme="minorHAnsi"/>
          <w:i/>
          <w:color w:val="FF0000"/>
        </w:rPr>
        <w:t>c</w:t>
      </w:r>
      <w:r w:rsidRPr="00223F0E">
        <w:rPr>
          <w:rFonts w:asciiTheme="minorHAnsi" w:hAnsiTheme="minorHAnsi" w:cstheme="minorHAnsi"/>
          <w:i/>
          <w:color w:val="FF0000"/>
        </w:rPr>
        <w:t xml:space="preserve">) </w:t>
      </w:r>
      <w:r>
        <w:rPr>
          <w:rFonts w:asciiTheme="minorHAnsi" w:hAnsiTheme="minorHAnsi" w:cstheme="minorHAnsi"/>
          <w:i/>
          <w:color w:val="FF0000"/>
        </w:rPr>
        <w:t xml:space="preserve">What are the distinguishing characteristics of a Group? What is the order </w:t>
      </w:r>
      <w:proofErr w:type="spellStart"/>
      <w:r>
        <w:rPr>
          <w:rFonts w:asciiTheme="minorHAnsi" w:hAnsiTheme="minorHAnsi" w:cstheme="minorHAnsi"/>
          <w:i/>
          <w:color w:val="FF0000"/>
        </w:rPr>
        <w:t>ord</w:t>
      </w:r>
      <w:proofErr w:type="spellEnd"/>
      <w:r>
        <w:rPr>
          <w:rFonts w:asciiTheme="minorHAnsi" w:hAnsiTheme="minorHAnsi" w:cstheme="minorHAnsi"/>
          <w:i/>
          <w:color w:val="FF0000"/>
        </w:rPr>
        <w:t xml:space="preserve">(a) of a group (G, o)? Determine the order of a=3 in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11</m:t>
            </m:r>
          </m:sub>
        </m:sSub>
        <m:r>
          <w:rPr>
            <w:rFonts w:ascii="Cambria Math" w:hAnsi="Cambria Math" w:cstheme="minorHAnsi"/>
            <w:color w:val="FF0000"/>
          </w:rPr>
          <m:t xml:space="preserve">. </m:t>
        </m:r>
      </m:oMath>
      <w:r>
        <w:rPr>
          <w:rFonts w:asciiTheme="minorHAnsi" w:hAnsiTheme="minorHAnsi" w:cstheme="minorHAnsi"/>
          <w:i/>
          <w:color w:val="FF0000"/>
        </w:rPr>
        <w:t xml:space="preserve">Let G be a finite cyclic group. Find the number of primitive elements in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5</m:t>
            </m:r>
          </m:sub>
        </m:sSub>
        <m:r>
          <w:rPr>
            <w:rFonts w:ascii="Cambria Math" w:hAnsi="Cambria Math" w:cstheme="minorHAnsi"/>
            <w:color w:val="FF0000"/>
          </w:rPr>
          <m:t>.</m:t>
        </m:r>
      </m:oMath>
    </w:p>
    <w:p w:rsidR="00D36BB5" w:rsidRDefault="00D36BB5" w:rsidP="00D36BB5">
      <w:pPr>
        <w:rPr>
          <w:rFonts w:asciiTheme="minorHAnsi" w:hAnsiTheme="minorHAnsi" w:cstheme="minorHAnsi"/>
          <w:color w:val="000000" w:themeColor="text1"/>
        </w:rPr>
      </w:pPr>
    </w:p>
    <w:p w:rsidR="00E10A5C" w:rsidRDefault="00E10A5C" w:rsidP="00D36BB5">
      <w:pPr>
        <w:rPr>
          <w:rFonts w:asciiTheme="minorHAnsi" w:hAnsiTheme="minorHAnsi" w:cstheme="minorHAnsi"/>
          <w:color w:val="000000" w:themeColor="text1"/>
        </w:rPr>
      </w:pPr>
      <w:r>
        <w:rPr>
          <w:rFonts w:asciiTheme="minorHAnsi" w:hAnsiTheme="minorHAnsi" w:cstheme="minorHAnsi"/>
          <w:color w:val="000000" w:themeColor="text1"/>
        </w:rPr>
        <w:t xml:space="preserve">A group is a set of elements with one operation and the corresponding inverse operation. If the operation is addition, the inverse is subtraction. If the operation is multiplication, the inverse is division. </w:t>
      </w:r>
    </w:p>
    <w:p w:rsidR="00E10A5C" w:rsidRDefault="00E10A5C" w:rsidP="00D36BB5">
      <w:pPr>
        <w:rPr>
          <w:rFonts w:asciiTheme="minorHAnsi" w:hAnsiTheme="minorHAnsi" w:cstheme="minorHAnsi"/>
          <w:color w:val="000000" w:themeColor="text1"/>
        </w:rPr>
      </w:pPr>
    </w:p>
    <w:p w:rsidR="00E10A5C" w:rsidRDefault="00E10A5C" w:rsidP="00D36BB5">
      <w:pPr>
        <w:rPr>
          <w:rFonts w:asciiTheme="minorHAnsi" w:hAnsiTheme="minorHAnsi" w:cstheme="minorHAnsi"/>
          <w:color w:val="000000" w:themeColor="text1"/>
        </w:rPr>
      </w:pPr>
      <w:r>
        <w:rPr>
          <w:rFonts w:asciiTheme="minorHAnsi" w:hAnsiTheme="minorHAnsi" w:cstheme="minorHAnsi"/>
          <w:color w:val="000000" w:themeColor="text1"/>
        </w:rPr>
        <w:t xml:space="preserve">The order </w:t>
      </w:r>
      <w:proofErr w:type="spellStart"/>
      <w:r>
        <w:rPr>
          <w:rFonts w:asciiTheme="minorHAnsi" w:hAnsiTheme="minorHAnsi" w:cstheme="minorHAnsi"/>
          <w:b/>
          <w:color w:val="000000" w:themeColor="text1"/>
        </w:rPr>
        <w:t>ord</w:t>
      </w:r>
      <w:proofErr w:type="spellEnd"/>
      <w:r>
        <w:rPr>
          <w:rFonts w:asciiTheme="minorHAnsi" w:hAnsiTheme="minorHAnsi" w:cstheme="minorHAnsi"/>
          <w:b/>
          <w:color w:val="000000" w:themeColor="text1"/>
        </w:rPr>
        <w:t>(a)</w:t>
      </w:r>
      <w:r>
        <w:rPr>
          <w:rFonts w:asciiTheme="minorHAnsi" w:hAnsiTheme="minorHAnsi" w:cstheme="minorHAnsi"/>
          <w:color w:val="000000" w:themeColor="text1"/>
        </w:rPr>
        <w:t xml:space="preserve"> of an element of group (G, o)  is the smallest positive integer k such that:</w:t>
      </w:r>
    </w:p>
    <w:p w:rsidR="00E10A5C" w:rsidRDefault="00E10A5C" w:rsidP="00D36BB5">
      <w:pPr>
        <w:rPr>
          <w:rFonts w:asciiTheme="minorHAnsi" w:hAnsiTheme="minorHAnsi" w:cstheme="minorHAnsi"/>
          <w:color w:val="000000" w:themeColor="text1"/>
        </w:rPr>
      </w:pPr>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k</m:t>
            </m:r>
          </m:sup>
        </m:sSup>
        <m:r>
          <w:rPr>
            <w:rFonts w:ascii="Cambria Math" w:hAnsi="Cambria Math" w:cstheme="minorHAnsi"/>
            <w:color w:val="000000" w:themeColor="text1"/>
          </w:rPr>
          <m:t>=a*a*…*a=e</m:t>
        </m:r>
      </m:oMath>
      <w:r>
        <w:rPr>
          <w:rFonts w:eastAsiaTheme="minorEastAsia" w:cstheme="minorHAnsi"/>
          <w:color w:val="000000" w:themeColor="text1"/>
        </w:rPr>
        <w:t xml:space="preserve"> where e is the </w:t>
      </w:r>
      <w:r>
        <w:rPr>
          <w:rFonts w:eastAsiaTheme="minorEastAsia" w:cstheme="minorHAnsi"/>
          <w:b/>
          <w:color w:val="000000" w:themeColor="text1"/>
        </w:rPr>
        <w:t>identity element</w:t>
      </w:r>
    </w:p>
    <w:p w:rsidR="00E10A5C" w:rsidRDefault="00E10A5C" w:rsidP="00E10A5C">
      <w:pPr>
        <w:rPr>
          <w:rFonts w:cstheme="minorHAnsi"/>
        </w:rPr>
      </w:pPr>
    </w:p>
    <w:p w:rsidR="00E10A5C" w:rsidRDefault="00E10A5C" w:rsidP="00E10A5C">
      <w:pPr>
        <w:rPr>
          <w:rFonts w:asciiTheme="minorHAnsi" w:hAnsiTheme="minorHAnsi" w:cstheme="minorHAnsi"/>
          <w:color w:val="000000" w:themeColor="text1"/>
        </w:rPr>
      </w:pPr>
      <w:r>
        <w:rPr>
          <w:rFonts w:asciiTheme="minorHAnsi" w:hAnsiTheme="minorHAnsi" w:cstheme="minorHAnsi"/>
          <w:color w:val="000000" w:themeColor="text1"/>
        </w:rPr>
        <w:t xml:space="preserve">For example the </w:t>
      </w:r>
      <w:proofErr w:type="spellStart"/>
      <w:r>
        <w:rPr>
          <w:rFonts w:asciiTheme="minorHAnsi" w:hAnsiTheme="minorHAnsi" w:cstheme="minorHAnsi"/>
          <w:color w:val="000000" w:themeColor="text1"/>
        </w:rPr>
        <w:t>ord</w:t>
      </w:r>
      <w:proofErr w:type="spellEnd"/>
      <w:r>
        <w:rPr>
          <w:rFonts w:asciiTheme="minorHAnsi" w:hAnsiTheme="minorHAnsi" w:cstheme="minorHAnsi"/>
          <w:color w:val="000000" w:themeColor="text1"/>
        </w:rPr>
        <w:t>(a) of an element of the group (G, mod n) is:</w:t>
      </w:r>
    </w:p>
    <w:p w:rsidR="00E10A5C" w:rsidRDefault="00E10A5C" w:rsidP="00E10A5C">
      <w:pPr>
        <w:rPr>
          <w:rFonts w:asciiTheme="minorHAnsi" w:hAnsiTheme="minorHAnsi" w:cstheme="minorHAnsi"/>
          <w:color w:val="000000" w:themeColor="text1"/>
        </w:rPr>
      </w:pPr>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k</m:t>
            </m:r>
          </m:sup>
        </m:sSup>
        <m:r>
          <w:rPr>
            <w:rFonts w:ascii="Cambria Math" w:hAnsi="Cambria Math" w:cstheme="minorHAnsi"/>
            <w:color w:val="000000" w:themeColor="text1"/>
          </w:rPr>
          <m:t>=a*a*…*a=1 mod n</m:t>
        </m:r>
      </m:oMath>
    </w:p>
    <w:p w:rsidR="00E10A5C" w:rsidRDefault="00E10A5C" w:rsidP="00E10A5C">
      <w:pPr>
        <w:rPr>
          <w:rFonts w:cstheme="minorHAnsi"/>
          <w:color w:val="000000" w:themeColor="text1"/>
        </w:rPr>
      </w:pPr>
    </w:p>
    <w:p w:rsidR="00E10A5C" w:rsidRDefault="00E10A5C" w:rsidP="00E10A5C">
      <w:pPr>
        <w:rPr>
          <w:rFonts w:asciiTheme="minorHAnsi" w:hAnsiTheme="minorHAnsi" w:cstheme="minorHAnsi"/>
          <w:color w:val="000000" w:themeColor="text1"/>
        </w:rPr>
      </w:pPr>
      <w:r>
        <w:rPr>
          <w:rFonts w:asciiTheme="minorHAnsi" w:hAnsiTheme="minorHAnsi" w:cstheme="minorHAnsi"/>
          <w:color w:val="000000" w:themeColor="text1"/>
        </w:rPr>
        <w:t xml:space="preserve">To determine the order of a=3 in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11</m:t>
            </m:r>
          </m:sub>
        </m:sSub>
      </m:oMath>
      <w:r>
        <w:rPr>
          <w:rFonts w:asciiTheme="minorHAnsi" w:hAnsiTheme="minorHAnsi" w:cstheme="minorHAnsi"/>
          <w:color w:val="FF0000"/>
        </w:rPr>
        <w:t xml:space="preserve"> </w:t>
      </w:r>
      <w:r>
        <w:rPr>
          <w:rFonts w:asciiTheme="minorHAnsi" w:hAnsiTheme="minorHAnsi" w:cstheme="minorHAnsi"/>
          <w:color w:val="000000" w:themeColor="text1"/>
        </w:rPr>
        <w:t>we keep computing the powers of a until we find the identity element (1 mod 11).</w:t>
      </w:r>
    </w:p>
    <w:p w:rsidR="00E10A5C" w:rsidRDefault="00E10A5C" w:rsidP="00E10A5C">
      <w:pPr>
        <w:rPr>
          <w:rFonts w:asciiTheme="minorHAnsi" w:hAnsiTheme="minorHAnsi" w:cstheme="minorHAnsi"/>
          <w:color w:val="000000" w:themeColor="text1"/>
        </w:rPr>
      </w:pPr>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k</m:t>
            </m:r>
          </m:sup>
        </m:sSup>
        <m:r>
          <w:rPr>
            <w:rFonts w:ascii="Cambria Math" w:hAnsi="Cambria Math" w:cstheme="minorHAnsi"/>
            <w:color w:val="000000" w:themeColor="text1"/>
          </w:rPr>
          <m:t>=a*a*…*a=1 mod n</m:t>
        </m:r>
      </m:oMath>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3</m:t>
            </m:r>
          </m:e>
          <m:sup>
            <m:r>
              <w:rPr>
                <w:rFonts w:ascii="Cambria Math" w:hAnsi="Cambria Math" w:cstheme="minorHAnsi"/>
                <w:color w:val="000000" w:themeColor="text1"/>
              </w:rPr>
              <m:t>1</m:t>
            </m:r>
          </m:sup>
        </m:sSup>
        <m:r>
          <w:rPr>
            <w:rFonts w:ascii="Cambria Math" w:hAnsi="Cambria Math" w:cstheme="minorHAnsi"/>
            <w:color w:val="000000" w:themeColor="text1"/>
          </w:rPr>
          <m:t>=3≡3 mod 11</m:t>
        </m:r>
      </m:oMath>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3</m:t>
            </m:r>
          </m:e>
          <m:sup>
            <m:r>
              <w:rPr>
                <w:rFonts w:ascii="Cambria Math" w:hAnsi="Cambria Math" w:cstheme="minorHAnsi"/>
                <w:color w:val="000000" w:themeColor="text1"/>
              </w:rPr>
              <m:t>2</m:t>
            </m:r>
          </m:sup>
        </m:sSup>
        <m:r>
          <w:rPr>
            <w:rFonts w:ascii="Cambria Math" w:hAnsi="Cambria Math" w:cstheme="minorHAnsi"/>
            <w:color w:val="000000" w:themeColor="text1"/>
          </w:rPr>
          <m:t>=9≡9 mod 11</m:t>
        </m:r>
      </m:oMath>
    </w:p>
    <w:p w:rsidR="00E10A5C" w:rsidRPr="00E10A5C" w:rsidRDefault="00E10A5C" w:rsidP="00E10A5C">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3</m:t>
            </m:r>
          </m:e>
          <m:sup>
            <m:r>
              <w:rPr>
                <w:rFonts w:ascii="Cambria Math" w:hAnsi="Cambria Math" w:cstheme="minorHAnsi"/>
                <w:color w:val="000000" w:themeColor="text1"/>
              </w:rPr>
              <m:t>3</m:t>
            </m:r>
          </m:sup>
        </m:sSup>
        <m:r>
          <w:rPr>
            <w:rFonts w:ascii="Cambria Math" w:hAnsi="Cambria Math" w:cstheme="minorHAnsi"/>
            <w:color w:val="000000" w:themeColor="text1"/>
          </w:rPr>
          <m:t>=27≡</m:t>
        </m:r>
        <m:r>
          <w:rPr>
            <w:rFonts w:ascii="Cambria Math" w:hAnsi="Cambria Math" w:cstheme="minorHAnsi"/>
            <w:color w:val="000000" w:themeColor="text1"/>
          </w:rPr>
          <m:t>5</m:t>
        </m:r>
        <m:r>
          <w:rPr>
            <w:rFonts w:ascii="Cambria Math" w:hAnsi="Cambria Math" w:cstheme="minorHAnsi"/>
            <w:color w:val="000000" w:themeColor="text1"/>
          </w:rPr>
          <m:t xml:space="preserve"> mod 11</m:t>
        </m:r>
      </m:oMath>
    </w:p>
    <w:p w:rsidR="0011499F" w:rsidRPr="00E10A5C" w:rsidRDefault="0011499F" w:rsidP="0011499F">
      <w:pPr>
        <w:pStyle w:val="ListParagraph"/>
        <w:numPr>
          <w:ilvl w:val="0"/>
          <w:numId w:val="9"/>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3</m:t>
            </m:r>
          </m:e>
          <m:sup>
            <m:r>
              <w:rPr>
                <w:rFonts w:ascii="Cambria Math" w:hAnsi="Cambria Math" w:cstheme="minorHAnsi"/>
                <w:color w:val="000000" w:themeColor="text1"/>
              </w:rPr>
              <m:t>4</m:t>
            </m:r>
          </m:sup>
        </m:sSup>
        <m:r>
          <w:rPr>
            <w:rFonts w:ascii="Cambria Math" w:hAnsi="Cambria Math" w:cstheme="minorHAnsi"/>
            <w:color w:val="000000" w:themeColor="text1"/>
          </w:rPr>
          <m:t>=</m:t>
        </m:r>
        <m:r>
          <w:rPr>
            <w:rFonts w:ascii="Cambria Math" w:hAnsi="Cambria Math" w:cstheme="minorHAnsi"/>
            <w:color w:val="000000" w:themeColor="text1"/>
          </w:rPr>
          <m:t>81</m:t>
        </m:r>
        <m:r>
          <w:rPr>
            <w:rFonts w:ascii="Cambria Math" w:hAnsi="Cambria Math" w:cstheme="minorHAnsi"/>
            <w:color w:val="000000" w:themeColor="text1"/>
          </w:rPr>
          <m:t>≡</m:t>
        </m:r>
        <m:r>
          <w:rPr>
            <w:rFonts w:ascii="Cambria Math" w:hAnsi="Cambria Math" w:cstheme="minorHAnsi"/>
            <w:color w:val="000000" w:themeColor="text1"/>
          </w:rPr>
          <m:t>4</m:t>
        </m:r>
        <m:r>
          <w:rPr>
            <w:rFonts w:ascii="Cambria Math" w:hAnsi="Cambria Math" w:cstheme="minorHAnsi"/>
            <w:color w:val="000000" w:themeColor="text1"/>
          </w:rPr>
          <m:t xml:space="preserve"> mod 11</m:t>
        </m:r>
      </m:oMath>
    </w:p>
    <w:p w:rsidR="0011499F" w:rsidRPr="0011499F" w:rsidRDefault="0011499F" w:rsidP="0011499F">
      <w:pPr>
        <w:pStyle w:val="ListParagraph"/>
        <w:numPr>
          <w:ilvl w:val="0"/>
          <w:numId w:val="9"/>
        </w:numPr>
        <w:rPr>
          <w:rFonts w:cstheme="minorHAnsi"/>
          <w:b/>
          <w:color w:val="000000" w:themeColor="text1"/>
        </w:rPr>
      </w:pPr>
      <m:oMath>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3</m:t>
            </m:r>
          </m:e>
          <m:sup>
            <m:r>
              <m:rPr>
                <m:sty m:val="bi"/>
              </m:rPr>
              <w:rPr>
                <w:rFonts w:ascii="Cambria Math" w:hAnsi="Cambria Math" w:cstheme="minorHAnsi"/>
                <w:color w:val="000000" w:themeColor="text1"/>
              </w:rPr>
              <m:t>5</m:t>
            </m:r>
          </m:sup>
        </m:sSup>
        <m:r>
          <m:rPr>
            <m:sty m:val="bi"/>
          </m:rPr>
          <w:rPr>
            <w:rFonts w:ascii="Cambria Math" w:hAnsi="Cambria Math" w:cstheme="minorHAnsi"/>
            <w:color w:val="000000" w:themeColor="text1"/>
          </w:rPr>
          <m:t>=243≡1 mod 11</m:t>
        </m:r>
      </m:oMath>
    </w:p>
    <w:p w:rsidR="00E10A5C" w:rsidRDefault="00E10A5C" w:rsidP="0011499F">
      <w:pPr>
        <w:rPr>
          <w:rFonts w:cstheme="minorHAnsi"/>
          <w:color w:val="000000" w:themeColor="text1"/>
        </w:rPr>
      </w:pPr>
    </w:p>
    <w:p w:rsidR="0011499F" w:rsidRDefault="0011499F" w:rsidP="0011499F">
      <w:pPr>
        <w:rPr>
          <w:rFonts w:asciiTheme="minorHAnsi" w:hAnsiTheme="minorHAnsi" w:cstheme="minorHAnsi"/>
          <w:color w:val="000000" w:themeColor="text1"/>
        </w:rPr>
      </w:pPr>
      <w:r>
        <w:rPr>
          <w:rFonts w:asciiTheme="minorHAnsi" w:hAnsiTheme="minorHAnsi" w:cstheme="minorHAnsi"/>
          <w:color w:val="000000" w:themeColor="text1"/>
        </w:rPr>
        <w:t>We have now found the power of a (3) that results in our identity element. We can now also say:</w:t>
      </w:r>
    </w:p>
    <w:p w:rsidR="0011499F" w:rsidRPr="0011499F" w:rsidRDefault="0011499F" w:rsidP="0011499F">
      <w:pPr>
        <w:rPr>
          <w:rFonts w:cstheme="minorHAnsi"/>
          <w:b/>
          <w:color w:val="000000" w:themeColor="text1"/>
        </w:rPr>
      </w:pPr>
      <m:oMathPara>
        <m:oMath>
          <m:r>
            <m:rPr>
              <m:sty m:val="bi"/>
            </m:rPr>
            <w:rPr>
              <w:rFonts w:ascii="Cambria Math" w:hAnsi="Cambria Math" w:cstheme="minorHAnsi"/>
              <w:color w:val="000000" w:themeColor="text1"/>
            </w:rPr>
            <m:t>ord</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3</m:t>
              </m:r>
            </m:e>
          </m:d>
          <m:r>
            <m:rPr>
              <m:sty m:val="bi"/>
            </m:rPr>
            <w:rPr>
              <w:rFonts w:ascii="Cambria Math" w:hAnsi="Cambria Math" w:cstheme="minorHAnsi"/>
              <w:color w:val="000000" w:themeColor="text1"/>
            </w:rPr>
            <m:t>=5</m:t>
          </m:r>
        </m:oMath>
      </m:oMathPara>
    </w:p>
    <w:p w:rsidR="0011499F" w:rsidRDefault="0011499F" w:rsidP="0011499F">
      <w:pPr>
        <w:rPr>
          <w:rFonts w:asciiTheme="minorHAnsi" w:hAnsiTheme="minorHAnsi" w:cstheme="minorHAnsi"/>
          <w:color w:val="000000" w:themeColor="text1"/>
        </w:rPr>
      </w:pPr>
      <w:r>
        <w:rPr>
          <w:rFonts w:asciiTheme="minorHAnsi" w:hAnsiTheme="minorHAnsi" w:cstheme="minorHAnsi"/>
          <w:color w:val="000000" w:themeColor="text1"/>
        </w:rPr>
        <w:lastRenderedPageBreak/>
        <w:t>The number of primitive elements in a finite cyclic group can be found using the following rules:</w:t>
      </w:r>
    </w:p>
    <w:p w:rsidR="0011499F" w:rsidRDefault="0011499F" w:rsidP="0011499F">
      <w:pPr>
        <w:rPr>
          <w:rFonts w:asciiTheme="minorHAnsi" w:hAnsiTheme="minorHAnsi" w:cstheme="minorHAnsi"/>
          <w:color w:val="000000" w:themeColor="text1"/>
        </w:rPr>
      </w:pPr>
    </w:p>
    <w:p w:rsidR="0011499F" w:rsidRPr="0011499F" w:rsidRDefault="0011499F" w:rsidP="0011499F">
      <w:pPr>
        <w:pStyle w:val="ListParagraph"/>
        <w:numPr>
          <w:ilvl w:val="0"/>
          <w:numId w:val="10"/>
        </w:numPr>
        <w:rPr>
          <w:rFonts w:eastAsiaTheme="minorEastAsia" w:cstheme="minorHAnsi"/>
          <w:b/>
          <w:color w:val="000000" w:themeColor="text1"/>
        </w:rPr>
      </w:pPr>
      <w:r>
        <w:rPr>
          <w:rFonts w:cstheme="minorHAnsi"/>
          <w:color w:val="000000" w:themeColor="text1"/>
        </w:rPr>
        <w:t xml:space="preserve">The number of primitive roots of G is </w:t>
      </w:r>
      <m:oMath>
        <m:r>
          <w:rPr>
            <w:rFonts w:ascii="Cambria Math" w:hAnsi="Cambria Math" w:cstheme="minorHAnsi"/>
            <w:color w:val="000000" w:themeColor="text1"/>
          </w:rPr>
          <m:t>ϕ</m:t>
        </m:r>
        <m:d>
          <m:dPr>
            <m:ctrlPr>
              <w:rPr>
                <w:rFonts w:ascii="Cambria Math" w:hAnsi="Cambria Math" w:cstheme="minorHAnsi"/>
                <w:i/>
                <w:color w:val="000000" w:themeColor="text1"/>
              </w:rPr>
            </m:ctrlPr>
          </m:dPr>
          <m:e>
            <m:d>
              <m:dPr>
                <m:begChr m:val="|"/>
                <m:endChr m:val="|"/>
                <m:ctrlPr>
                  <w:rPr>
                    <w:rFonts w:ascii="Cambria Math" w:hAnsi="Cambria Math" w:cstheme="minorHAnsi"/>
                    <w:i/>
                    <w:color w:val="000000" w:themeColor="text1"/>
                  </w:rPr>
                </m:ctrlPr>
              </m:dPr>
              <m:e>
                <m:r>
                  <w:rPr>
                    <w:rFonts w:ascii="Cambria Math" w:hAnsi="Cambria Math" w:cstheme="minorHAnsi"/>
                    <w:color w:val="000000" w:themeColor="text1"/>
                  </w:rPr>
                  <m:t>G</m:t>
                </m:r>
              </m:e>
            </m:d>
          </m:e>
        </m:d>
      </m:oMath>
    </w:p>
    <w:p w:rsidR="0011499F" w:rsidRPr="0011499F" w:rsidRDefault="0011499F" w:rsidP="0011499F">
      <w:pPr>
        <w:pStyle w:val="ListParagraph"/>
        <w:numPr>
          <w:ilvl w:val="0"/>
          <w:numId w:val="10"/>
        </w:numPr>
        <w:rPr>
          <w:rFonts w:eastAsiaTheme="minorEastAsia" w:cstheme="minorHAnsi"/>
          <w:b/>
          <w:color w:val="000000" w:themeColor="text1"/>
        </w:rPr>
      </w:pPr>
      <w:r>
        <w:rPr>
          <w:rFonts w:eastAsiaTheme="minorEastAsia" w:cstheme="minorHAnsi"/>
          <w:color w:val="000000" w:themeColor="text1"/>
        </w:rPr>
        <w:t xml:space="preserve">If |G| is prime, then all elements </w:t>
      </w:r>
      <m:oMath>
        <m:r>
          <w:rPr>
            <w:rFonts w:ascii="Cambria Math" w:eastAsiaTheme="minorEastAsia" w:hAnsi="Cambria Math" w:cstheme="minorHAnsi"/>
            <w:color w:val="000000" w:themeColor="text1"/>
          </w:rPr>
          <m:t>a ≠1∈G</m:t>
        </m:r>
      </m:oMath>
      <w:r>
        <w:rPr>
          <w:rFonts w:eastAsiaTheme="minorEastAsia" w:cstheme="minorHAnsi"/>
          <w:color w:val="000000" w:themeColor="text1"/>
        </w:rPr>
        <w:t xml:space="preserve"> are primitive</w:t>
      </w:r>
    </w:p>
    <w:p w:rsidR="0011499F" w:rsidRDefault="0011499F" w:rsidP="0011499F">
      <w:pPr>
        <w:rPr>
          <w:rFonts w:eastAsiaTheme="minorEastAsia" w:cstheme="minorHAnsi"/>
          <w:b/>
          <w:color w:val="000000" w:themeColor="text1"/>
        </w:rPr>
      </w:pPr>
    </w:p>
    <w:p w:rsidR="0011499F" w:rsidRDefault="0011499F" w:rsidP="0011499F">
      <w:pPr>
        <w:rPr>
          <w:rFonts w:asciiTheme="minorHAnsi" w:hAnsiTheme="minorHAnsi" w:cstheme="minorHAnsi"/>
          <w:color w:val="000000" w:themeColor="text1"/>
        </w:rPr>
      </w:pPr>
      <w:r>
        <w:rPr>
          <w:rFonts w:asciiTheme="minorHAnsi" w:hAnsiTheme="minorHAnsi" w:cstheme="minorHAnsi"/>
          <w:color w:val="000000" w:themeColor="text1"/>
        </w:rPr>
        <w:t xml:space="preserve">To find the number of elements in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5</m:t>
            </m:r>
          </m:sub>
        </m:sSub>
      </m:oMath>
      <w:r>
        <w:rPr>
          <w:rFonts w:asciiTheme="minorHAnsi" w:hAnsiTheme="minorHAnsi" w:cstheme="minorHAnsi"/>
          <w:color w:val="FF0000"/>
        </w:rPr>
        <w:t xml:space="preserve"> </w:t>
      </w:r>
      <w:r>
        <w:rPr>
          <w:rFonts w:asciiTheme="minorHAnsi" w:hAnsiTheme="minorHAnsi" w:cstheme="minorHAnsi"/>
          <w:color w:val="000000" w:themeColor="text1"/>
        </w:rPr>
        <w:t>we</w:t>
      </w:r>
      <w:r>
        <w:rPr>
          <w:rFonts w:asciiTheme="minorHAnsi" w:hAnsiTheme="minorHAnsi" w:cstheme="minorHAnsi"/>
          <w:color w:val="000000" w:themeColor="text1"/>
        </w:rPr>
        <w:t xml:space="preserve"> must first calculate |G|. Since 5 is a prime number we can infer the following:</w:t>
      </w:r>
    </w:p>
    <w:p w:rsidR="007111DD" w:rsidRDefault="007111DD" w:rsidP="0011499F">
      <w:pPr>
        <w:rPr>
          <w:rFonts w:asciiTheme="minorHAnsi" w:hAnsiTheme="minorHAnsi" w:cstheme="minorHAnsi"/>
          <w:color w:val="000000" w:themeColor="text1"/>
        </w:rPr>
      </w:pPr>
    </w:p>
    <w:p w:rsidR="0011499F" w:rsidRPr="00180DD4" w:rsidRDefault="00180DD4" w:rsidP="0011499F">
      <w:pPr>
        <w:rPr>
          <w:rFonts w:asciiTheme="minorHAnsi" w:hAnsiTheme="minorHAnsi" w:cstheme="minorHAnsi"/>
          <w:b/>
          <w:color w:val="000000" w:themeColor="text1"/>
        </w:rPr>
      </w:pPr>
      <m:oMathPara>
        <m:oMath>
          <m:d>
            <m:dPr>
              <m:begChr m:val="|"/>
              <m:endChr m:val="|"/>
              <m:ctrlPr>
                <w:rPr>
                  <w:rFonts w:ascii="Cambria Math" w:eastAsiaTheme="minorEastAsia" w:hAnsi="Cambria Math" w:cstheme="minorHAnsi"/>
                  <w:b/>
                  <w:i/>
                  <w:color w:val="000000" w:themeColor="text1"/>
                </w:rPr>
              </m:ctrlPr>
            </m:dPr>
            <m:e>
              <m:r>
                <m:rPr>
                  <m:sty m:val="bi"/>
                </m:rPr>
                <w:rPr>
                  <w:rFonts w:ascii="Cambria Math" w:eastAsiaTheme="minorEastAsia" w:hAnsi="Cambria Math" w:cstheme="minorHAnsi"/>
                  <w:color w:val="000000" w:themeColor="text1"/>
                </w:rPr>
                <m:t>G</m:t>
              </m:r>
            </m:e>
          </m:d>
          <m:r>
            <m:rPr>
              <m:sty m:val="bi"/>
            </m:rPr>
            <w:rPr>
              <w:rFonts w:ascii="Cambria Math" w:eastAsiaTheme="minorEastAsia" w:hAnsi="Cambria Math" w:cstheme="minorHAnsi"/>
              <w:color w:val="000000" w:themeColor="text1"/>
            </w:rPr>
            <m:t>=5-1=4</m:t>
          </m:r>
        </m:oMath>
      </m:oMathPara>
    </w:p>
    <w:p w:rsidR="00180DD4" w:rsidRDefault="00180DD4" w:rsidP="0011499F">
      <w:pPr>
        <w:rPr>
          <w:rFonts w:asciiTheme="minorHAnsi" w:hAnsiTheme="minorHAnsi" w:cstheme="minorHAnsi"/>
          <w:b/>
          <w:color w:val="000000" w:themeColor="text1"/>
        </w:rPr>
      </w:pPr>
    </w:p>
    <w:p w:rsidR="00180DD4" w:rsidRDefault="00180DD4" w:rsidP="0011499F">
      <w:pPr>
        <w:rPr>
          <w:rFonts w:asciiTheme="minorHAnsi" w:hAnsiTheme="minorHAnsi" w:cstheme="minorHAnsi"/>
          <w:color w:val="000000" w:themeColor="text1"/>
        </w:rPr>
      </w:pPr>
      <w:r>
        <w:rPr>
          <w:rFonts w:asciiTheme="minorHAnsi" w:hAnsiTheme="minorHAnsi" w:cstheme="minorHAnsi"/>
          <w:color w:val="000000" w:themeColor="text1"/>
        </w:rPr>
        <w:t xml:space="preserve">We must then use Euler’s totient function </w:t>
      </w:r>
      <m:oMath>
        <m:r>
          <w:rPr>
            <w:rFonts w:ascii="Cambria Math" w:hAnsi="Cambria Math" w:cstheme="minorHAnsi"/>
            <w:color w:val="000000" w:themeColor="text1"/>
          </w:rPr>
          <m:t>ϕ</m:t>
        </m:r>
      </m:oMath>
      <w:r>
        <w:rPr>
          <w:rFonts w:asciiTheme="minorHAnsi" w:hAnsiTheme="minorHAnsi" w:cstheme="minorHAnsi"/>
          <w:color w:val="000000" w:themeColor="text1"/>
        </w:rPr>
        <w:t xml:space="preserve"> to calculate the number of primitive roots:</w:t>
      </w:r>
    </w:p>
    <w:p w:rsidR="00180DD4" w:rsidRDefault="00180DD4" w:rsidP="0011499F">
      <w:pPr>
        <w:rPr>
          <w:rFonts w:asciiTheme="minorHAnsi" w:hAnsiTheme="minorHAnsi" w:cstheme="minorHAnsi"/>
          <w:color w:val="000000" w:themeColor="text1"/>
        </w:rPr>
      </w:pPr>
    </w:p>
    <w:p w:rsidR="00180DD4" w:rsidRPr="007111DD" w:rsidRDefault="00180DD4" w:rsidP="0011499F">
      <w:pPr>
        <w:rPr>
          <w:rFonts w:asciiTheme="minorHAnsi" w:hAnsiTheme="minorHAnsi" w:cstheme="minorHAnsi"/>
          <w:color w:val="000000" w:themeColor="text1"/>
        </w:rPr>
      </w:pPr>
      <m:oMathPara>
        <m:oMath>
          <m:r>
            <w:rPr>
              <w:rFonts w:ascii="Cambria Math" w:hAnsi="Cambria Math" w:cstheme="minorHAnsi"/>
              <w:color w:val="000000" w:themeColor="text1"/>
            </w:rPr>
            <m:t>ϕ</m:t>
          </m:r>
          <m:d>
            <m:dPr>
              <m:ctrlPr>
                <w:rPr>
                  <w:rFonts w:ascii="Cambria Math" w:hAnsi="Cambria Math" w:cstheme="minorHAnsi"/>
                  <w:i/>
                  <w:color w:val="000000" w:themeColor="text1"/>
                </w:rPr>
              </m:ctrlPr>
            </m:dPr>
            <m:e>
              <m:r>
                <w:rPr>
                  <w:rFonts w:ascii="Cambria Math" w:hAnsi="Cambria Math" w:cstheme="minorHAnsi"/>
                  <w:color w:val="000000" w:themeColor="text1"/>
                </w:rPr>
                <m:t>m</m:t>
              </m:r>
            </m:e>
          </m:d>
          <m:r>
            <w:rPr>
              <w:rFonts w:ascii="Cambria Math" w:hAnsi="Cambria Math" w:cstheme="minorHAnsi"/>
              <w:color w:val="000000" w:themeColor="text1"/>
            </w:rPr>
            <m:t>=</m:t>
          </m:r>
          <m:nary>
            <m:naryPr>
              <m:chr m:val="∏"/>
              <m:limLoc m:val="undOvr"/>
              <m:ctrlPr>
                <w:rPr>
                  <w:rFonts w:ascii="Cambria Math" w:hAnsi="Cambria Math" w:cstheme="minorHAnsi"/>
                  <w:i/>
                  <w:color w:val="000000" w:themeColor="text1"/>
                </w:rPr>
              </m:ctrlPr>
            </m:naryPr>
            <m:sub>
              <m:r>
                <w:rPr>
                  <w:rFonts w:ascii="Cambria Math" w:hAnsi="Cambria Math" w:cstheme="minorHAnsi"/>
                  <w:color w:val="000000" w:themeColor="text1"/>
                </w:rPr>
                <m:t>i=1</m:t>
              </m:r>
            </m:sub>
            <m:sup>
              <m:r>
                <w:rPr>
                  <w:rFonts w:ascii="Cambria Math" w:hAnsi="Cambria Math" w:cstheme="minorHAnsi"/>
                  <w:color w:val="000000" w:themeColor="text1"/>
                </w:rPr>
                <m:t>n</m:t>
              </m:r>
            </m:sup>
            <m:e>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sSub>
                        <m:sSubPr>
                          <m:ctrlPr>
                            <w:rPr>
                              <w:rFonts w:ascii="Cambria Math" w:hAnsi="Cambria Math" w:cstheme="minorHAnsi"/>
                              <w:i/>
                              <w:color w:val="000000" w:themeColor="text1"/>
                            </w:rPr>
                          </m:ctrlPr>
                        </m:sSubPr>
                        <m:e>
                          <m:r>
                            <w:rPr>
                              <w:rFonts w:ascii="Cambria Math" w:hAnsi="Cambria Math" w:cstheme="minorHAnsi"/>
                              <w:color w:val="000000" w:themeColor="text1"/>
                            </w:rPr>
                            <m:t>p</m:t>
                          </m:r>
                        </m:e>
                        <m:sub>
                          <m:r>
                            <w:rPr>
                              <w:rFonts w:ascii="Cambria Math" w:hAnsi="Cambria Math" w:cstheme="minorHAnsi"/>
                              <w:color w:val="000000" w:themeColor="text1"/>
                            </w:rPr>
                            <m:t>i</m:t>
                          </m:r>
                        </m:sub>
                      </m:sSub>
                    </m:e>
                    <m:sup>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i</m:t>
                          </m:r>
                        </m:sub>
                      </m:sSub>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sSub>
                        <m:sSubPr>
                          <m:ctrlPr>
                            <w:rPr>
                              <w:rFonts w:ascii="Cambria Math" w:hAnsi="Cambria Math" w:cstheme="minorHAnsi"/>
                              <w:i/>
                              <w:color w:val="000000" w:themeColor="text1"/>
                            </w:rPr>
                          </m:ctrlPr>
                        </m:sSubPr>
                        <m:e>
                          <m:r>
                            <w:rPr>
                              <w:rFonts w:ascii="Cambria Math" w:hAnsi="Cambria Math" w:cstheme="minorHAnsi"/>
                              <w:color w:val="000000" w:themeColor="text1"/>
                            </w:rPr>
                            <m:t>p</m:t>
                          </m:r>
                        </m:e>
                        <m:sub>
                          <m:r>
                            <w:rPr>
                              <w:rFonts w:ascii="Cambria Math" w:hAnsi="Cambria Math" w:cstheme="minorHAnsi"/>
                              <w:color w:val="000000" w:themeColor="text1"/>
                            </w:rPr>
                            <m:t>i</m:t>
                          </m:r>
                        </m:sub>
                      </m:sSub>
                    </m:e>
                    <m:sup>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i</m:t>
                          </m:r>
                        </m:sub>
                      </m:sSub>
                      <m:r>
                        <w:rPr>
                          <w:rFonts w:ascii="Cambria Math" w:hAnsi="Cambria Math" w:cstheme="minorHAnsi"/>
                          <w:color w:val="000000" w:themeColor="text1"/>
                        </w:rPr>
                        <m:t>-1</m:t>
                      </m:r>
                    </m:sup>
                  </m:sSup>
                </m:e>
              </m:d>
            </m:e>
          </m:nary>
        </m:oMath>
      </m:oMathPara>
    </w:p>
    <w:p w:rsidR="007111DD" w:rsidRPr="007111DD" w:rsidRDefault="007111DD" w:rsidP="0011499F">
      <w:pPr>
        <w:rPr>
          <w:rFonts w:asciiTheme="minorHAnsi" w:hAnsiTheme="minorHAnsi" w:cstheme="minorHAnsi"/>
          <w:color w:val="000000" w:themeColor="text1"/>
        </w:rPr>
      </w:pPr>
    </w:p>
    <w:p w:rsidR="00180DD4" w:rsidRPr="00180DD4" w:rsidRDefault="00180DD4" w:rsidP="00180DD4">
      <w:pPr>
        <w:rPr>
          <w:rFonts w:asciiTheme="minorHAnsi" w:hAnsiTheme="minorHAnsi" w:cstheme="minorHAnsi"/>
          <w:color w:val="000000" w:themeColor="text1"/>
        </w:rPr>
      </w:pPr>
      <m:oMathPara>
        <m:oMath>
          <m:r>
            <w:rPr>
              <w:rFonts w:ascii="Cambria Math" w:hAnsi="Cambria Math" w:cstheme="minorHAnsi"/>
              <w:color w:val="000000" w:themeColor="text1"/>
            </w:rPr>
            <m:t>ϕ</m:t>
          </m:r>
          <m:d>
            <m:dPr>
              <m:ctrlPr>
                <w:rPr>
                  <w:rFonts w:ascii="Cambria Math" w:hAnsi="Cambria Math" w:cstheme="minorHAnsi"/>
                  <w:i/>
                  <w:color w:val="000000" w:themeColor="text1"/>
                </w:rPr>
              </m:ctrlPr>
            </m:dPr>
            <m:e>
              <m:r>
                <w:rPr>
                  <w:rFonts w:ascii="Cambria Math" w:hAnsi="Cambria Math" w:cstheme="minorHAnsi"/>
                  <w:color w:val="000000" w:themeColor="text1"/>
                </w:rPr>
                <m:t>|G|</m:t>
              </m:r>
            </m:e>
          </m:d>
          <m:r>
            <w:rPr>
              <w:rFonts w:ascii="Cambria Math" w:hAnsi="Cambria Math" w:cstheme="minorHAnsi"/>
              <w:color w:val="000000" w:themeColor="text1"/>
            </w:rPr>
            <m:t>=ϕ</m:t>
          </m:r>
          <m:d>
            <m:dPr>
              <m:ctrlPr>
                <w:rPr>
                  <w:rFonts w:ascii="Cambria Math" w:hAnsi="Cambria Math" w:cstheme="minorHAnsi"/>
                  <w:i/>
                  <w:color w:val="000000" w:themeColor="text1"/>
                </w:rPr>
              </m:ctrlPr>
            </m:dPr>
            <m:e>
              <m:r>
                <w:rPr>
                  <w:rFonts w:ascii="Cambria Math" w:hAnsi="Cambria Math" w:cstheme="minorHAnsi"/>
                  <w:color w:val="000000" w:themeColor="text1"/>
                </w:rPr>
                <m:t>4</m:t>
              </m:r>
            </m:e>
          </m:d>
          <m:r>
            <w:rPr>
              <w:rFonts w:ascii="Cambria Math" w:hAnsi="Cambria Math" w:cstheme="minorHAnsi"/>
              <w:color w:val="000000" w:themeColor="text1"/>
            </w:rPr>
            <m:t>=</m:t>
          </m:r>
          <m:r>
            <w:rPr>
              <w:rFonts w:ascii="Cambria Math" w:hAnsi="Cambria Math" w:cstheme="minorHAnsi"/>
              <w:color w:val="000000" w:themeColor="text1"/>
            </w:rPr>
            <m:t>4*</m:t>
          </m:r>
          <m:d>
            <m:dPr>
              <m:ctrlPr>
                <w:rPr>
                  <w:rFonts w:ascii="Cambria Math" w:hAnsi="Cambria Math" w:cstheme="minorHAnsi"/>
                  <w:i/>
                  <w:color w:val="000000" w:themeColor="text1"/>
                </w:rPr>
              </m:ctrlPr>
            </m:dPr>
            <m:e>
              <m:r>
                <w:rPr>
                  <w:rFonts w:ascii="Cambria Math" w:hAnsi="Cambria Math" w:cstheme="minorHAnsi"/>
                  <w:color w:val="000000" w:themeColor="text1"/>
                </w:rPr>
                <m:t>1-</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r>
                    <w:rPr>
                      <w:rFonts w:ascii="Cambria Math" w:hAnsi="Cambria Math" w:cstheme="minorHAnsi"/>
                      <w:color w:val="000000" w:themeColor="text1"/>
                    </w:rPr>
                    <m:t>2</m:t>
                  </m:r>
                </m:den>
              </m:f>
            </m:e>
          </m:d>
          <m:r>
            <w:rPr>
              <w:rFonts w:ascii="Cambria Math" w:hAnsi="Cambria Math" w:cstheme="minorHAnsi"/>
              <w:color w:val="000000" w:themeColor="text1"/>
            </w:rPr>
            <m:t>=2</m:t>
          </m:r>
        </m:oMath>
      </m:oMathPara>
    </w:p>
    <w:p w:rsidR="00180DD4" w:rsidRDefault="00180DD4" w:rsidP="0011499F">
      <w:pPr>
        <w:rPr>
          <w:rFonts w:asciiTheme="minorHAnsi" w:hAnsiTheme="minorHAnsi" w:cstheme="minorHAnsi"/>
          <w:b/>
          <w:color w:val="000000" w:themeColor="text1"/>
        </w:rPr>
      </w:pPr>
    </w:p>
    <w:p w:rsidR="00180DD4" w:rsidRDefault="00180DD4" w:rsidP="0011499F">
      <w:pPr>
        <w:rPr>
          <w:rFonts w:asciiTheme="minorHAnsi" w:hAnsiTheme="minorHAnsi" w:cstheme="minorHAnsi"/>
          <w:color w:val="000000" w:themeColor="text1"/>
        </w:rPr>
      </w:pPr>
      <w:r>
        <w:rPr>
          <w:rFonts w:asciiTheme="minorHAnsi" w:hAnsiTheme="minorHAnsi" w:cstheme="minorHAnsi"/>
          <w:color w:val="000000" w:themeColor="text1"/>
        </w:rPr>
        <w:t xml:space="preserve">Therefore, the number of primitive elements in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5</m:t>
            </m:r>
          </m:sub>
        </m:sSub>
      </m:oMath>
      <w:r>
        <w:rPr>
          <w:rFonts w:asciiTheme="minorHAnsi" w:hAnsiTheme="minorHAnsi" w:cstheme="minorHAnsi"/>
          <w:color w:val="FF0000"/>
        </w:rPr>
        <w:t xml:space="preserve"> </w:t>
      </w:r>
      <w:r>
        <w:rPr>
          <w:rFonts w:asciiTheme="minorHAnsi" w:hAnsiTheme="minorHAnsi" w:cstheme="minorHAnsi"/>
          <w:color w:val="000000" w:themeColor="text1"/>
        </w:rPr>
        <w:t>is 2, namely:</w:t>
      </w:r>
    </w:p>
    <w:p w:rsidR="00180DD4" w:rsidRDefault="00180DD4" w:rsidP="0011499F">
      <w:pPr>
        <w:rPr>
          <w:rFonts w:asciiTheme="minorHAnsi" w:hAnsiTheme="minorHAnsi" w:cstheme="minorHAnsi"/>
          <w:color w:val="000000" w:themeColor="text1"/>
        </w:rPr>
      </w:pPr>
    </w:p>
    <w:p w:rsidR="00180DD4" w:rsidRPr="0092055A" w:rsidRDefault="0092055A" w:rsidP="0011499F">
      <w:pPr>
        <w:rPr>
          <w:rFonts w:asciiTheme="minorHAnsi" w:hAnsiTheme="minorHAnsi" w:cstheme="minorHAnsi"/>
          <w:color w:val="000000" w:themeColor="text1"/>
        </w:rPr>
      </w:pPr>
      <m:oMathPara>
        <m:oMath>
          <m:d>
            <m:dPr>
              <m:begChr m:val="{"/>
              <m:endChr m:val="}"/>
              <m:ctrlPr>
                <w:rPr>
                  <w:rFonts w:ascii="Cambria Math" w:hAnsi="Cambria Math" w:cstheme="minorHAnsi"/>
                  <w:i/>
                  <w:color w:val="000000" w:themeColor="text1"/>
                </w:rPr>
              </m:ctrlPr>
            </m:dPr>
            <m:e>
              <m:r>
                <w:rPr>
                  <w:rFonts w:ascii="Cambria Math" w:hAnsi="Cambria Math" w:cstheme="minorHAnsi"/>
                  <w:color w:val="000000" w:themeColor="text1"/>
                </w:rPr>
                <m:t>1, 3</m:t>
              </m:r>
            </m:e>
          </m:d>
        </m:oMath>
      </m:oMathPara>
    </w:p>
    <w:p w:rsidR="0092055A" w:rsidRDefault="0092055A" w:rsidP="0011499F">
      <w:pPr>
        <w:rPr>
          <w:rFonts w:asciiTheme="minorHAnsi" w:hAnsiTheme="minorHAnsi" w:cstheme="minorHAnsi"/>
          <w:color w:val="000000" w:themeColor="text1"/>
        </w:rPr>
      </w:pPr>
    </w:p>
    <w:p w:rsidR="0092055A" w:rsidRDefault="0092055A" w:rsidP="0092055A">
      <w:pPr>
        <w:rPr>
          <w:rFonts w:asciiTheme="minorHAnsi" w:hAnsiTheme="minorHAnsi" w:cstheme="minorHAnsi"/>
          <w:i/>
          <w:color w:val="FF0000"/>
        </w:rPr>
      </w:pPr>
      <w:r>
        <w:rPr>
          <w:rFonts w:asciiTheme="minorHAnsi" w:hAnsiTheme="minorHAnsi" w:cstheme="minorHAnsi"/>
          <w:i/>
          <w:color w:val="FF0000"/>
        </w:rPr>
        <w:t>d</w:t>
      </w:r>
      <w:r w:rsidRPr="00223F0E">
        <w:rPr>
          <w:rFonts w:asciiTheme="minorHAnsi" w:hAnsiTheme="minorHAnsi" w:cstheme="minorHAnsi"/>
          <w:i/>
          <w:color w:val="FF0000"/>
        </w:rPr>
        <w:t xml:space="preserve">) </w:t>
      </w:r>
      <w:r>
        <w:rPr>
          <w:rFonts w:asciiTheme="minorHAnsi" w:hAnsiTheme="minorHAnsi" w:cstheme="minorHAnsi"/>
          <w:i/>
          <w:color w:val="FF0000"/>
        </w:rPr>
        <w:t xml:space="preserve">Given the elliptic curve E over </w:t>
      </w:r>
      <m:oMath>
        <m:sSub>
          <m:sSubPr>
            <m:ctrlPr>
              <w:rPr>
                <w:rFonts w:ascii="Cambria Math" w:hAnsi="Cambria Math" w:cstheme="minorHAnsi"/>
                <w:i/>
                <w:color w:val="FF0000"/>
              </w:rPr>
            </m:ctrlPr>
          </m:sSubPr>
          <m:e>
            <m:sSup>
              <m:sSupPr>
                <m:ctrlPr>
                  <w:rPr>
                    <w:rFonts w:ascii="Cambria Math" w:hAnsi="Cambria Math" w:cstheme="minorHAnsi"/>
                    <w:i/>
                    <w:color w:val="FF0000"/>
                  </w:rPr>
                </m:ctrlPr>
              </m:sSupPr>
              <m:e>
                <m:r>
                  <m:rPr>
                    <m:scr m:val="double-struck"/>
                  </m:rPr>
                  <w:rPr>
                    <w:rFonts w:ascii="Cambria Math" w:hAnsi="Cambria Math" w:cstheme="minorHAnsi"/>
                    <w:color w:val="FF0000"/>
                  </w:rPr>
                  <m:t>Z</m:t>
                </m:r>
              </m:e>
              <m:sup>
                <m:r>
                  <w:rPr>
                    <w:rFonts w:ascii="Cambria Math" w:hAnsi="Cambria Math" w:cstheme="minorHAnsi"/>
                    <w:color w:val="FF0000"/>
                  </w:rPr>
                  <m:t>*</m:t>
                </m:r>
              </m:sup>
            </m:sSup>
          </m:e>
          <m:sub>
            <m:r>
              <w:rPr>
                <w:rFonts w:ascii="Cambria Math" w:hAnsi="Cambria Math" w:cstheme="minorHAnsi"/>
                <w:color w:val="FF0000"/>
              </w:rPr>
              <m:t>17</m:t>
            </m:r>
          </m:sub>
        </m:sSub>
      </m:oMath>
      <w:r>
        <w:rPr>
          <w:rFonts w:asciiTheme="minorHAnsi" w:hAnsiTheme="minorHAnsi" w:cstheme="minorHAnsi"/>
          <w:i/>
          <w:color w:val="FF0000"/>
        </w:rPr>
        <w:t xml:space="preserve"> with base point P=(5,1):</w:t>
      </w:r>
    </w:p>
    <w:p w:rsidR="0092055A" w:rsidRDefault="0092055A" w:rsidP="0092055A">
      <w:pPr>
        <w:rPr>
          <w:rFonts w:asciiTheme="minorHAnsi" w:hAnsiTheme="minorHAnsi" w:cstheme="minorHAnsi"/>
          <w:i/>
          <w:color w:val="FF0000"/>
        </w:rPr>
      </w:pPr>
    </w:p>
    <w:p w:rsidR="0092055A" w:rsidRPr="0092055A" w:rsidRDefault="0092055A" w:rsidP="0011499F">
      <w:pPr>
        <w:rPr>
          <w:rFonts w:asciiTheme="minorHAnsi" w:hAnsiTheme="minorHAnsi" w:cstheme="minorHAnsi"/>
          <w:i/>
          <w:color w:val="FF0000"/>
        </w:rPr>
      </w:pPr>
      <m:oMathPara>
        <m:oMath>
          <m:r>
            <w:rPr>
              <w:rFonts w:ascii="Cambria Math" w:hAnsi="Cambria Math" w:cstheme="minorHAnsi"/>
              <w:color w:val="FF0000"/>
            </w:rPr>
            <m:t>E:</m:t>
          </m:r>
          <m:sSup>
            <m:sSupPr>
              <m:ctrlPr>
                <w:rPr>
                  <w:rFonts w:ascii="Cambria Math" w:hAnsi="Cambria Math" w:cstheme="minorHAnsi"/>
                  <w:i/>
                  <w:color w:val="FF0000"/>
                </w:rPr>
              </m:ctrlPr>
            </m:sSupPr>
            <m:e>
              <m:r>
                <w:rPr>
                  <w:rFonts w:ascii="Cambria Math" w:hAnsi="Cambria Math" w:cstheme="minorHAnsi"/>
                  <w:color w:val="FF0000"/>
                </w:rPr>
                <m:t>y</m:t>
              </m:r>
            </m:e>
            <m:sup>
              <m:r>
                <w:rPr>
                  <w:rFonts w:ascii="Cambria Math" w:hAnsi="Cambria Math" w:cstheme="minorHAnsi"/>
                  <w:color w:val="FF0000"/>
                </w:rPr>
                <m:t>2</m:t>
              </m:r>
            </m:sup>
          </m:sSup>
          <m:r>
            <w:rPr>
              <w:rFonts w:ascii="Cambria Math" w:hAnsi="Cambria Math" w:cstheme="minorHAnsi"/>
              <w:color w:val="FF0000"/>
            </w:rPr>
            <m:t>=</m:t>
          </m:r>
          <m:sSup>
            <m:sSupPr>
              <m:ctrlPr>
                <w:rPr>
                  <w:rFonts w:ascii="Cambria Math" w:hAnsi="Cambria Math" w:cstheme="minorHAnsi"/>
                  <w:i/>
                  <w:color w:val="FF0000"/>
                </w:rPr>
              </m:ctrlPr>
            </m:sSupPr>
            <m:e>
              <m:r>
                <w:rPr>
                  <w:rFonts w:ascii="Cambria Math" w:hAnsi="Cambria Math" w:cstheme="minorHAnsi"/>
                  <w:color w:val="FF0000"/>
                </w:rPr>
                <m:t>x</m:t>
              </m:r>
            </m:e>
            <m:sup>
              <m:r>
                <w:rPr>
                  <w:rFonts w:ascii="Cambria Math" w:hAnsi="Cambria Math" w:cstheme="minorHAnsi"/>
                  <w:color w:val="FF0000"/>
                </w:rPr>
                <m:t>3</m:t>
              </m:r>
            </m:sup>
          </m:sSup>
          <m:r>
            <w:rPr>
              <w:rFonts w:ascii="Cambria Math" w:hAnsi="Cambria Math" w:cstheme="minorHAnsi"/>
              <w:color w:val="FF0000"/>
            </w:rPr>
            <m:t>+4x+20 mod 17</m:t>
          </m:r>
        </m:oMath>
      </m:oMathPara>
    </w:p>
    <w:p w:rsidR="0092055A" w:rsidRDefault="0092055A" w:rsidP="0011499F">
      <w:pPr>
        <w:rPr>
          <w:rFonts w:asciiTheme="minorHAnsi" w:hAnsiTheme="minorHAnsi" w:cstheme="minorHAnsi"/>
          <w:i/>
          <w:color w:val="FF0000"/>
        </w:rPr>
      </w:pPr>
    </w:p>
    <w:p w:rsidR="0092055A" w:rsidRDefault="0092055A" w:rsidP="0092055A">
      <w:pPr>
        <w:rPr>
          <w:rFonts w:asciiTheme="minorHAnsi" w:hAnsiTheme="minorHAnsi" w:cstheme="minorHAnsi"/>
          <w:i/>
          <w:color w:val="FF0000"/>
        </w:rPr>
      </w:pPr>
      <w:r>
        <w:rPr>
          <w:rFonts w:asciiTheme="minorHAnsi" w:hAnsiTheme="minorHAnsi" w:cstheme="minorHAnsi"/>
          <w:i/>
          <w:color w:val="FF0000"/>
        </w:rPr>
        <w:t xml:space="preserve">    Calculate the following point multiplication 2P using the formulas provided below:</w:t>
      </w:r>
    </w:p>
    <w:p w:rsidR="0092055A" w:rsidRDefault="0092055A" w:rsidP="0092055A">
      <w:pPr>
        <w:jc w:val="center"/>
        <w:rPr>
          <w:rFonts w:asciiTheme="minorHAnsi" w:hAnsiTheme="minorHAnsi" w:cstheme="minorHAnsi"/>
          <w:i/>
          <w:color w:val="FF0000"/>
        </w:rPr>
      </w:pPr>
    </w:p>
    <w:p w:rsidR="0092055A" w:rsidRDefault="0092055A" w:rsidP="0092055A">
      <w:pPr>
        <w:jc w:val="center"/>
        <w:rPr>
          <w:rFonts w:asciiTheme="minorHAnsi" w:hAnsiTheme="minorHAnsi" w:cstheme="minorHAnsi"/>
          <w:i/>
          <w:color w:val="FF0000"/>
        </w:rPr>
      </w:pPr>
      <w:r>
        <w:rPr>
          <w:rFonts w:asciiTheme="minorHAnsi" w:hAnsiTheme="minorHAnsi" w:cstheme="minorHAnsi"/>
          <w:i/>
          <w:noProof/>
          <w:color w:val="FF0000"/>
        </w:rPr>
        <w:drawing>
          <wp:inline distT="0" distB="0" distL="0" distR="0">
            <wp:extent cx="3215529" cy="1333624"/>
            <wp:effectExtent l="12700" t="1270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19 at 17.56.59.png"/>
                    <pic:cNvPicPr/>
                  </pic:nvPicPr>
                  <pic:blipFill>
                    <a:blip r:embed="rId19">
                      <a:extLst>
                        <a:ext uri="{28A0092B-C50C-407E-A947-70E740481C1C}">
                          <a14:useLocalDpi xmlns:a14="http://schemas.microsoft.com/office/drawing/2010/main" val="0"/>
                        </a:ext>
                      </a:extLst>
                    </a:blip>
                    <a:stretch>
                      <a:fillRect/>
                    </a:stretch>
                  </pic:blipFill>
                  <pic:spPr>
                    <a:xfrm>
                      <a:off x="0" y="0"/>
                      <a:ext cx="3233163" cy="1340938"/>
                    </a:xfrm>
                    <a:prstGeom prst="rect">
                      <a:avLst/>
                    </a:prstGeom>
                    <a:ln>
                      <a:solidFill>
                        <a:schemeClr val="tx1"/>
                      </a:solidFill>
                    </a:ln>
                  </pic:spPr>
                </pic:pic>
              </a:graphicData>
            </a:graphic>
          </wp:inline>
        </w:drawing>
      </w:r>
    </w:p>
    <w:p w:rsidR="0092055A" w:rsidRDefault="0092055A" w:rsidP="0092055A">
      <w:pPr>
        <w:jc w:val="center"/>
        <w:rPr>
          <w:rFonts w:asciiTheme="minorHAnsi" w:hAnsiTheme="minorHAnsi" w:cstheme="minorHAnsi"/>
          <w:i/>
          <w:color w:val="FF0000"/>
        </w:rPr>
      </w:pPr>
    </w:p>
    <w:p w:rsidR="0092055A" w:rsidRPr="0092055A" w:rsidRDefault="0092055A" w:rsidP="0092055A">
      <w:pPr>
        <w:jc w:val="center"/>
        <w:rPr>
          <w:rFonts w:asciiTheme="minorHAnsi" w:hAnsiTheme="minorHAnsi" w:cstheme="minorHAnsi"/>
          <w:i/>
          <w:color w:val="000000" w:themeColor="text1"/>
        </w:rPr>
      </w:pPr>
      <m:oMathPara>
        <m:oMath>
          <m:r>
            <w:rPr>
              <w:rFonts w:ascii="Cambria Math" w:hAnsi="Cambria Math" w:cstheme="minorHAnsi"/>
              <w:color w:val="000000" w:themeColor="text1"/>
            </w:rPr>
            <m:t>2</m:t>
          </m:r>
          <m:r>
            <w:rPr>
              <w:rFonts w:ascii="Cambria Math" w:hAnsi="Cambria Math" w:cstheme="minorHAnsi"/>
              <w:color w:val="000000" w:themeColor="text1"/>
            </w:rPr>
            <m:t>P=P+P=</m:t>
          </m:r>
          <m:d>
            <m:dPr>
              <m:ctrlPr>
                <w:rPr>
                  <w:rFonts w:ascii="Cambria Math" w:hAnsi="Cambria Math" w:cstheme="minorHAnsi"/>
                  <w:i/>
                  <w:color w:val="000000" w:themeColor="text1"/>
                </w:rPr>
              </m:ctrlPr>
            </m:dPr>
            <m:e>
              <m:r>
                <w:rPr>
                  <w:rFonts w:ascii="Cambria Math" w:hAnsi="Cambria Math" w:cstheme="minorHAnsi"/>
                  <w:color w:val="000000" w:themeColor="text1"/>
                </w:rPr>
                <m:t>5,1</m:t>
              </m:r>
            </m:e>
          </m:d>
          <m:r>
            <w:rPr>
              <w:rFonts w:ascii="Cambria Math" w:hAnsi="Cambria Math" w:cstheme="minorHAnsi"/>
              <w:color w:val="000000" w:themeColor="text1"/>
            </w:rPr>
            <m:t>+</m:t>
          </m:r>
          <m:d>
            <m:dPr>
              <m:ctrlPr>
                <w:rPr>
                  <w:rFonts w:ascii="Cambria Math" w:hAnsi="Cambria Math" w:cstheme="minorHAnsi"/>
                  <w:i/>
                  <w:color w:val="000000" w:themeColor="text1"/>
                </w:rPr>
              </m:ctrlPr>
            </m:dPr>
            <m:e>
              <m:r>
                <w:rPr>
                  <w:rFonts w:ascii="Cambria Math" w:hAnsi="Cambria Math" w:cstheme="minorHAnsi"/>
                  <w:color w:val="000000" w:themeColor="text1"/>
                </w:rPr>
                <m:t>5,1</m:t>
              </m:r>
            </m:e>
          </m:d>
          <m:r>
            <w:rPr>
              <w:rFonts w:ascii="Cambria Math" w:hAnsi="Cambria Math" w:cstheme="minorHAnsi"/>
              <w:color w:val="000000" w:themeColor="text1"/>
            </w:rPr>
            <m:t>=</m:t>
          </m:r>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x</m:t>
                  </m:r>
                </m:e>
                <m:sub>
                  <m:r>
                    <w:rPr>
                      <w:rFonts w:ascii="Cambria Math" w:hAnsi="Cambria Math" w:cstheme="minorHAnsi"/>
                      <w:color w:val="000000" w:themeColor="text1"/>
                    </w:rPr>
                    <m:t>3</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y</m:t>
                  </m:r>
                </m:e>
                <m:sub>
                  <m:r>
                    <w:rPr>
                      <w:rFonts w:ascii="Cambria Math" w:hAnsi="Cambria Math" w:cstheme="minorHAnsi"/>
                      <w:color w:val="000000" w:themeColor="text1"/>
                    </w:rPr>
                    <m:t>3</m:t>
                  </m:r>
                </m:sub>
              </m:sSub>
            </m:e>
          </m:d>
        </m:oMath>
      </m:oMathPara>
    </w:p>
    <w:p w:rsidR="0092055A" w:rsidRDefault="0092055A" w:rsidP="0092055A">
      <w:pPr>
        <w:jc w:val="center"/>
        <w:rPr>
          <w:rFonts w:asciiTheme="minorHAnsi" w:hAnsiTheme="minorHAnsi" w:cstheme="minorHAnsi"/>
          <w:i/>
          <w:color w:val="000000" w:themeColor="text1"/>
        </w:rPr>
      </w:pPr>
    </w:p>
    <w:p w:rsidR="0092055A" w:rsidRPr="007111DD" w:rsidRDefault="007111DD" w:rsidP="007111DD">
      <w:pPr>
        <w:jc w:val="center"/>
        <w:rPr>
          <w:rFonts w:asciiTheme="minorHAnsi" w:hAnsiTheme="minorHAnsi" w:cstheme="minorHAnsi"/>
          <w:b/>
          <w:i/>
          <w:color w:val="000000" w:themeColor="text1"/>
        </w:rPr>
      </w:pPr>
      <m:oMathPara>
        <m:oMath>
          <m:r>
            <m:rPr>
              <m:sty m:val="bi"/>
            </m:rPr>
            <w:rPr>
              <w:rFonts w:ascii="Cambria Math" w:hAnsi="Cambria Math" w:cstheme="minorHAnsi"/>
              <w:color w:val="000000" w:themeColor="text1"/>
            </w:rPr>
            <m:t>s=</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3(</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1</m:t>
                  </m:r>
                </m:sub>
              </m:sSub>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m:t>
                  </m:r>
                </m:e>
                <m:sup>
                  <m:r>
                    <m:rPr>
                      <m:sty m:val="bi"/>
                    </m:rPr>
                    <w:rPr>
                      <w:rFonts w:ascii="Cambria Math" w:hAnsi="Cambria Math" w:cstheme="minorHAnsi"/>
                      <w:color w:val="000000" w:themeColor="text1"/>
                    </w:rPr>
                    <m:t>2</m:t>
                  </m:r>
                </m:sup>
              </m:sSup>
              <m:r>
                <m:rPr>
                  <m:sty m:val="bi"/>
                </m:rPr>
                <w:rPr>
                  <w:rFonts w:ascii="Cambria Math" w:hAnsi="Cambria Math" w:cstheme="minorHAnsi"/>
                  <w:color w:val="000000" w:themeColor="text1"/>
                </w:rPr>
                <m:t>+a</m:t>
              </m:r>
            </m:num>
            <m:den>
              <m:r>
                <m:rPr>
                  <m:sty m:val="bi"/>
                </m:rPr>
                <w:rPr>
                  <w:rFonts w:ascii="Cambria Math" w:hAnsi="Cambria Math" w:cstheme="minorHAnsi"/>
                  <w:color w:val="000000" w:themeColor="text1"/>
                </w:rPr>
                <m:t>2</m:t>
              </m:r>
              <m:d>
                <m:dPr>
                  <m:ctrlPr>
                    <w:rPr>
                      <w:rFonts w:ascii="Cambria Math" w:hAnsi="Cambria Math" w:cstheme="minorHAnsi"/>
                      <w:b/>
                      <w:i/>
                      <w:color w:val="000000" w:themeColor="text1"/>
                    </w:rPr>
                  </m:ctrlPr>
                </m:dPr>
                <m:e>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y</m:t>
                      </m:r>
                    </m:e>
                    <m:sub>
                      <m:r>
                        <m:rPr>
                          <m:sty m:val="bi"/>
                        </m:rPr>
                        <w:rPr>
                          <w:rFonts w:ascii="Cambria Math" w:hAnsi="Cambria Math" w:cstheme="minorHAnsi"/>
                          <w:color w:val="000000" w:themeColor="text1"/>
                        </w:rPr>
                        <m:t>1</m:t>
                      </m:r>
                    </m:sub>
                  </m:sSub>
                </m:e>
              </m:d>
            </m:den>
          </m:f>
        </m:oMath>
      </m:oMathPara>
    </w:p>
    <w:p w:rsidR="007111DD" w:rsidRPr="007111DD" w:rsidRDefault="007111DD" w:rsidP="007111DD">
      <w:pPr>
        <w:jc w:val="center"/>
        <w:rPr>
          <w:rFonts w:asciiTheme="minorHAnsi" w:hAnsiTheme="minorHAnsi" w:cstheme="minorHAnsi"/>
          <w:b/>
          <w:i/>
          <w:color w:val="000000" w:themeColor="text1"/>
        </w:rPr>
      </w:pPr>
    </w:p>
    <w:p w:rsidR="0092055A" w:rsidRPr="007111DD" w:rsidRDefault="007111DD" w:rsidP="0092055A">
      <w:pPr>
        <w:jc w:val="center"/>
        <w:rPr>
          <w:rFonts w:asciiTheme="minorHAnsi" w:hAnsiTheme="minorHAnsi" w:cstheme="minorHAnsi"/>
          <w:i/>
          <w:color w:val="000000" w:themeColor="text1"/>
        </w:rPr>
      </w:pPr>
      <m:oMathPara>
        <m:oMath>
          <m:r>
            <w:rPr>
              <w:rFonts w:ascii="Cambria Math" w:hAnsi="Cambria Math" w:cstheme="minorHAnsi"/>
              <w:color w:val="000000" w:themeColor="text1"/>
            </w:rPr>
            <m:t>s</m:t>
          </m:r>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3(</m:t>
              </m:r>
              <m:r>
                <w:rPr>
                  <w:rFonts w:ascii="Cambria Math" w:hAnsi="Cambria Math" w:cstheme="minorHAnsi"/>
                  <w:color w:val="000000" w:themeColor="text1"/>
                </w:rPr>
                <m:t>5</m:t>
              </m:r>
              <m:sSup>
                <m:sSupPr>
                  <m:ctrlPr>
                    <w:rPr>
                      <w:rFonts w:ascii="Cambria Math" w:hAnsi="Cambria Math" w:cstheme="minorHAnsi"/>
                      <w:i/>
                      <w:color w:val="000000" w:themeColor="text1"/>
                    </w:rPr>
                  </m:ctrlPr>
                </m:sSupPr>
                <m:e>
                  <m:r>
                    <w:rPr>
                      <w:rFonts w:ascii="Cambria Math" w:hAnsi="Cambria Math" w:cstheme="minorHAnsi"/>
                      <w:color w:val="000000" w:themeColor="text1"/>
                    </w:rPr>
                    <m:t>)</m:t>
                  </m:r>
                </m:e>
                <m:sup>
                  <m:r>
                    <w:rPr>
                      <w:rFonts w:ascii="Cambria Math" w:hAnsi="Cambria Math" w:cstheme="minorHAnsi"/>
                      <w:color w:val="000000" w:themeColor="text1"/>
                    </w:rPr>
                    <m:t>2</m:t>
                  </m:r>
                </m:sup>
              </m:sSup>
              <m:r>
                <w:rPr>
                  <w:rFonts w:ascii="Cambria Math" w:hAnsi="Cambria Math" w:cstheme="minorHAnsi"/>
                  <w:color w:val="000000" w:themeColor="text1"/>
                </w:rPr>
                <m:t>+</m:t>
              </m:r>
              <m:r>
                <w:rPr>
                  <w:rFonts w:ascii="Cambria Math" w:hAnsi="Cambria Math" w:cstheme="minorHAnsi"/>
                  <w:color w:val="000000" w:themeColor="text1"/>
                </w:rPr>
                <m:t>4</m:t>
              </m:r>
            </m:num>
            <m:den>
              <m:r>
                <w:rPr>
                  <w:rFonts w:ascii="Cambria Math" w:hAnsi="Cambria Math" w:cstheme="minorHAnsi"/>
                  <w:color w:val="000000" w:themeColor="text1"/>
                </w:rPr>
                <m:t>2</m:t>
              </m:r>
              <m:d>
                <m:dPr>
                  <m:ctrlPr>
                    <w:rPr>
                      <w:rFonts w:ascii="Cambria Math" w:hAnsi="Cambria Math" w:cstheme="minorHAnsi"/>
                      <w:i/>
                      <w:color w:val="000000" w:themeColor="text1"/>
                    </w:rPr>
                  </m:ctrlPr>
                </m:dPr>
                <m:e>
                  <m:r>
                    <w:rPr>
                      <w:rFonts w:ascii="Cambria Math" w:hAnsi="Cambria Math" w:cstheme="minorHAnsi"/>
                      <w:color w:val="000000" w:themeColor="text1"/>
                    </w:rPr>
                    <m:t>1</m:t>
                  </m:r>
                </m:e>
              </m:d>
            </m:den>
          </m:f>
          <m:r>
            <w:rPr>
              <w:rFonts w:ascii="Cambria Math" w:hAnsi="Cambria Math" w:cstheme="minorHAnsi"/>
              <w:color w:val="000000" w:themeColor="text1"/>
            </w:rPr>
            <m:t>mod 17=</m:t>
          </m:r>
          <m:f>
            <m:fPr>
              <m:ctrlPr>
                <w:rPr>
                  <w:rFonts w:ascii="Cambria Math" w:hAnsi="Cambria Math" w:cstheme="minorHAnsi"/>
                  <w:i/>
                  <w:color w:val="000000" w:themeColor="text1"/>
                </w:rPr>
              </m:ctrlPr>
            </m:fPr>
            <m:num>
              <m:r>
                <w:rPr>
                  <w:rFonts w:ascii="Cambria Math" w:hAnsi="Cambria Math" w:cstheme="minorHAnsi"/>
                  <w:color w:val="000000" w:themeColor="text1"/>
                </w:rPr>
                <m:t>79</m:t>
              </m:r>
            </m:num>
            <m:den>
              <m:r>
                <w:rPr>
                  <w:rFonts w:ascii="Cambria Math" w:hAnsi="Cambria Math" w:cstheme="minorHAnsi"/>
                  <w:color w:val="000000" w:themeColor="text1"/>
                </w:rPr>
                <m:t>2</m:t>
              </m:r>
            </m:den>
          </m:f>
          <m:r>
            <w:rPr>
              <w:rFonts w:ascii="Cambria Math" w:hAnsi="Cambria Math" w:cstheme="minorHAnsi"/>
              <w:color w:val="000000" w:themeColor="text1"/>
            </w:rPr>
            <m:t xml:space="preserve"> mod 17</m:t>
          </m:r>
        </m:oMath>
      </m:oMathPara>
    </w:p>
    <w:p w:rsidR="007111DD" w:rsidRPr="007111DD" w:rsidRDefault="007111DD" w:rsidP="0092055A">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b/>
          <w:i/>
          <w:color w:val="000000" w:themeColor="text1"/>
        </w:rPr>
      </w:pPr>
      <m:oMathPara>
        <m:oMath>
          <m:r>
            <m:rPr>
              <m:sty m:val="bi"/>
            </m:rPr>
            <w:rPr>
              <w:rFonts w:ascii="Cambria Math" w:hAnsi="Cambria Math" w:cstheme="minorHAnsi"/>
              <w:color w:val="000000" w:themeColor="text1"/>
            </w:rPr>
            <m:t>s=5.</m:t>
          </m:r>
          <m:r>
            <m:rPr>
              <m:sty m:val="bi"/>
            </m:rPr>
            <w:rPr>
              <w:rFonts w:ascii="Cambria Math" w:hAnsi="Cambria Math" w:cstheme="minorHAnsi"/>
              <w:color w:val="000000" w:themeColor="text1"/>
            </w:rPr>
            <m:t>5</m:t>
          </m:r>
        </m:oMath>
      </m:oMathPara>
    </w:p>
    <w:p w:rsidR="007111DD" w:rsidRPr="007111DD" w:rsidRDefault="007111DD" w:rsidP="0092055A">
      <w:pPr>
        <w:jc w:val="center"/>
        <w:rPr>
          <w:rFonts w:asciiTheme="minorHAnsi" w:hAnsiTheme="minorHAnsi" w:cstheme="minorHAnsi"/>
          <w:i/>
          <w:color w:val="000000" w:themeColor="text1"/>
        </w:rPr>
      </w:pPr>
    </w:p>
    <w:p w:rsidR="007111DD" w:rsidRDefault="007111DD" w:rsidP="007111DD">
      <w:pPr>
        <w:jc w:val="center"/>
        <w:rPr>
          <w:rFonts w:asciiTheme="minorHAnsi" w:hAnsiTheme="minorHAnsi" w:cstheme="minorHAnsi"/>
          <w:b/>
          <w:i/>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3</m:t>
              </m:r>
            </m:sub>
          </m:sSub>
          <m:r>
            <m:rPr>
              <m:sty m:val="bi"/>
            </m:rPr>
            <w:rPr>
              <w:rFonts w:ascii="Cambria Math" w:hAnsi="Cambria Math" w:cstheme="minorHAnsi"/>
              <w:color w:val="000000" w:themeColor="text1"/>
            </w:rPr>
            <m:t>=</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s</m:t>
              </m:r>
            </m:e>
            <m:sup>
              <m:r>
                <m:rPr>
                  <m:sty m:val="bi"/>
                </m:rPr>
                <w:rPr>
                  <w:rFonts w:ascii="Cambria Math" w:hAnsi="Cambria Math" w:cstheme="minorHAnsi"/>
                  <w:color w:val="000000" w:themeColor="text1"/>
                </w:rPr>
                <m:t>2</m:t>
              </m:r>
            </m:sup>
          </m:sSup>
          <m:r>
            <m:rPr>
              <m:sty m:val="bi"/>
            </m:rPr>
            <w:rPr>
              <w:rFonts w:ascii="Cambria Math" w:hAnsi="Cambria Math" w:cstheme="minorHAnsi"/>
              <w:color w:val="000000" w:themeColor="text1"/>
            </w:rPr>
            <m:t>-</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1</m:t>
              </m:r>
            </m:sub>
          </m:sSub>
          <m:r>
            <m:rPr>
              <m:sty m:val="bi"/>
            </m:rPr>
            <w:rPr>
              <w:rFonts w:ascii="Cambria Math" w:hAnsi="Cambria Math" w:cstheme="minorHAnsi"/>
              <w:color w:val="000000" w:themeColor="text1"/>
            </w:rPr>
            <m:t>-</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2</m:t>
              </m:r>
            </m:sub>
          </m:sSub>
          <m:r>
            <m:rPr>
              <m:sty m:val="bi"/>
            </m:rPr>
            <w:rPr>
              <w:rFonts w:ascii="Cambria Math" w:hAnsi="Cambria Math" w:cstheme="minorHAnsi"/>
              <w:color w:val="000000" w:themeColor="text1"/>
            </w:rPr>
            <m:t xml:space="preserve"> mod p</m:t>
          </m:r>
        </m:oMath>
      </m:oMathPara>
    </w:p>
    <w:p w:rsidR="007111DD" w:rsidRPr="007111DD" w:rsidRDefault="007111DD" w:rsidP="007111DD">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x</m:t>
              </m:r>
            </m:e>
            <m:sub>
              <m:r>
                <w:rPr>
                  <w:rFonts w:ascii="Cambria Math" w:hAnsi="Cambria Math" w:cstheme="minorHAnsi"/>
                  <w:color w:val="000000" w:themeColor="text1"/>
                </w:rPr>
                <m:t>3</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(5.5)</m:t>
              </m:r>
            </m:e>
            <m:sup>
              <m:r>
                <w:rPr>
                  <w:rFonts w:ascii="Cambria Math" w:hAnsi="Cambria Math" w:cstheme="minorHAnsi"/>
                  <w:color w:val="000000" w:themeColor="text1"/>
                </w:rPr>
                <m:t>2</m:t>
              </m:r>
            </m:sup>
          </m:sSup>
          <m:r>
            <w:rPr>
              <w:rFonts w:ascii="Cambria Math" w:hAnsi="Cambria Math" w:cstheme="minorHAnsi"/>
              <w:color w:val="000000" w:themeColor="text1"/>
            </w:rPr>
            <m:t>-</m:t>
          </m:r>
          <m:r>
            <w:rPr>
              <w:rFonts w:ascii="Cambria Math" w:hAnsi="Cambria Math" w:cstheme="minorHAnsi"/>
              <w:color w:val="000000" w:themeColor="text1"/>
            </w:rPr>
            <m:t>5</m:t>
          </m:r>
          <m:r>
            <w:rPr>
              <w:rFonts w:ascii="Cambria Math" w:hAnsi="Cambria Math" w:cstheme="minorHAnsi"/>
              <w:color w:val="000000" w:themeColor="text1"/>
            </w:rPr>
            <m:t>-</m:t>
          </m:r>
          <m:r>
            <w:rPr>
              <w:rFonts w:ascii="Cambria Math" w:hAnsi="Cambria Math" w:cstheme="minorHAnsi"/>
              <w:color w:val="000000" w:themeColor="text1"/>
            </w:rPr>
            <m:t>5</m:t>
          </m:r>
          <m:r>
            <w:rPr>
              <w:rFonts w:ascii="Cambria Math" w:hAnsi="Cambria Math" w:cstheme="minorHAnsi"/>
              <w:color w:val="000000" w:themeColor="text1"/>
            </w:rPr>
            <m:t xml:space="preserve"> mod </m:t>
          </m:r>
          <m:r>
            <w:rPr>
              <w:rFonts w:ascii="Cambria Math" w:hAnsi="Cambria Math" w:cstheme="minorHAnsi"/>
              <w:color w:val="000000" w:themeColor="text1"/>
            </w:rPr>
            <m:t>17</m:t>
          </m:r>
        </m:oMath>
      </m:oMathPara>
    </w:p>
    <w:p w:rsidR="007111DD" w:rsidRPr="007111DD" w:rsidRDefault="007111DD" w:rsidP="007111DD">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x</m:t>
              </m:r>
            </m:e>
            <m:sub>
              <m:r>
                <w:rPr>
                  <w:rFonts w:ascii="Cambria Math" w:hAnsi="Cambria Math" w:cstheme="minorHAnsi"/>
                  <w:color w:val="000000" w:themeColor="text1"/>
                </w:rPr>
                <m:t>3</m:t>
              </m:r>
            </m:sub>
          </m:sSub>
          <m:r>
            <w:rPr>
              <w:rFonts w:ascii="Cambria Math" w:hAnsi="Cambria Math" w:cstheme="minorHAnsi"/>
              <w:color w:val="000000" w:themeColor="text1"/>
            </w:rPr>
            <m:t>=</m:t>
          </m:r>
          <m:r>
            <w:rPr>
              <w:rFonts w:ascii="Cambria Math" w:hAnsi="Cambria Math" w:cstheme="minorHAnsi"/>
              <w:color w:val="000000" w:themeColor="text1"/>
            </w:rPr>
            <m:t>20.25</m:t>
          </m:r>
          <m:r>
            <w:rPr>
              <w:rFonts w:ascii="Cambria Math" w:hAnsi="Cambria Math" w:cstheme="minorHAnsi"/>
              <w:color w:val="000000" w:themeColor="text1"/>
            </w:rPr>
            <m:t xml:space="preserve"> mod </m:t>
          </m:r>
          <m:r>
            <w:rPr>
              <w:rFonts w:ascii="Cambria Math" w:hAnsi="Cambria Math" w:cstheme="minorHAnsi"/>
              <w:color w:val="000000" w:themeColor="text1"/>
            </w:rPr>
            <m:t>17</m:t>
          </m:r>
        </m:oMath>
      </m:oMathPara>
    </w:p>
    <w:p w:rsidR="007111DD" w:rsidRDefault="007111DD" w:rsidP="007111DD">
      <w:pP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b/>
          <w:i/>
          <w:color w:val="000000" w:themeColor="text1"/>
        </w:rPr>
      </w:pPr>
      <m:oMathPara>
        <m:oMath>
          <m:sSub>
            <m:sSubPr>
              <m:ctrlPr>
                <w:rPr>
                  <w:rFonts w:ascii="Cambria Math" w:hAnsi="Cambria Math" w:cstheme="minorHAnsi"/>
                  <w:b/>
                  <w:i/>
                  <w:color w:val="000000" w:themeColor="text1"/>
                </w:rPr>
              </m:ctrlPr>
            </m:sSubPr>
            <m:e>
              <w:bookmarkStart w:id="0" w:name="_GoBack"/>
              <w:bookmarkEnd w:id="0"/>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3</m:t>
              </m:r>
            </m:sub>
          </m:sSub>
          <m:r>
            <m:rPr>
              <m:sty m:val="bi"/>
            </m:rPr>
            <w:rPr>
              <w:rFonts w:ascii="Cambria Math" w:hAnsi="Cambria Math" w:cstheme="minorHAnsi"/>
              <w:color w:val="000000" w:themeColor="text1"/>
            </w:rPr>
            <m:t>=3.25</m:t>
          </m:r>
        </m:oMath>
      </m:oMathPara>
    </w:p>
    <w:p w:rsidR="007111DD" w:rsidRPr="0092055A" w:rsidRDefault="007111DD" w:rsidP="007111DD">
      <w:pPr>
        <w:rPr>
          <w:rFonts w:asciiTheme="minorHAnsi" w:hAnsiTheme="minorHAnsi" w:cstheme="minorHAnsi"/>
          <w:i/>
          <w:color w:val="000000" w:themeColor="text1"/>
        </w:rPr>
      </w:pPr>
    </w:p>
    <w:p w:rsidR="0092055A" w:rsidRDefault="0092055A" w:rsidP="0092055A">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b/>
          <w:i/>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y</m:t>
              </m:r>
            </m:e>
            <m:sub>
              <m:r>
                <m:rPr>
                  <m:sty m:val="bi"/>
                </m:rPr>
                <w:rPr>
                  <w:rFonts w:ascii="Cambria Math" w:hAnsi="Cambria Math" w:cstheme="minorHAnsi"/>
                  <w:color w:val="000000" w:themeColor="text1"/>
                </w:rPr>
                <m:t>3</m:t>
              </m:r>
            </m:sub>
          </m:sSub>
          <m:r>
            <m:rPr>
              <m:sty m:val="bi"/>
            </m:rPr>
            <w:rPr>
              <w:rFonts w:ascii="Cambria Math" w:hAnsi="Cambria Math" w:cstheme="minorHAnsi"/>
              <w:color w:val="000000" w:themeColor="text1"/>
            </w:rPr>
            <m:t>=s</m:t>
          </m:r>
          <m:d>
            <m:dPr>
              <m:ctrlPr>
                <w:rPr>
                  <w:rFonts w:ascii="Cambria Math" w:hAnsi="Cambria Math" w:cstheme="minorHAnsi"/>
                  <w:b/>
                  <w:i/>
                  <w:color w:val="000000" w:themeColor="text1"/>
                </w:rPr>
              </m:ctrlPr>
            </m:dPr>
            <m:e>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1</m:t>
                  </m:r>
                </m:sub>
              </m:sSub>
              <m:r>
                <m:rPr>
                  <m:sty m:val="bi"/>
                </m:rPr>
                <w:rPr>
                  <w:rFonts w:ascii="Cambria Math" w:hAnsi="Cambria Math" w:cstheme="minorHAnsi"/>
                  <w:color w:val="000000" w:themeColor="text1"/>
                </w:rPr>
                <m:t>-</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x</m:t>
                  </m:r>
                </m:e>
                <m:sub>
                  <m:r>
                    <m:rPr>
                      <m:sty m:val="bi"/>
                    </m:rPr>
                    <w:rPr>
                      <w:rFonts w:ascii="Cambria Math" w:hAnsi="Cambria Math" w:cstheme="minorHAnsi"/>
                      <w:color w:val="000000" w:themeColor="text1"/>
                    </w:rPr>
                    <m:t>3</m:t>
                  </m:r>
                </m:sub>
              </m:sSub>
            </m:e>
          </m:d>
          <m:r>
            <m:rPr>
              <m:sty m:val="bi"/>
            </m:rPr>
            <w:rPr>
              <w:rFonts w:ascii="Cambria Math" w:hAnsi="Cambria Math" w:cstheme="minorHAnsi"/>
              <w:color w:val="000000" w:themeColor="text1"/>
            </w:rPr>
            <m:t>-</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y</m:t>
              </m:r>
            </m:e>
            <m:sub>
              <m:r>
                <m:rPr>
                  <m:sty m:val="bi"/>
                </m:rPr>
                <w:rPr>
                  <w:rFonts w:ascii="Cambria Math" w:hAnsi="Cambria Math" w:cstheme="minorHAnsi"/>
                  <w:color w:val="000000" w:themeColor="text1"/>
                </w:rPr>
                <m:t>1</m:t>
              </m:r>
            </m:sub>
          </m:sSub>
          <m:r>
            <m:rPr>
              <m:sty m:val="bi"/>
            </m:rPr>
            <w:rPr>
              <w:rFonts w:ascii="Cambria Math" w:hAnsi="Cambria Math" w:cstheme="minorHAnsi"/>
              <w:color w:val="000000" w:themeColor="text1"/>
            </w:rPr>
            <m:t xml:space="preserve"> mod p</m:t>
          </m:r>
        </m:oMath>
      </m:oMathPara>
    </w:p>
    <w:p w:rsidR="007111DD" w:rsidRDefault="007111DD" w:rsidP="0092055A">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y</m:t>
              </m:r>
            </m:e>
            <m:sub>
              <m:r>
                <w:rPr>
                  <w:rFonts w:ascii="Cambria Math" w:hAnsi="Cambria Math" w:cstheme="minorHAnsi"/>
                  <w:color w:val="000000" w:themeColor="text1"/>
                </w:rPr>
                <m:t>3</m:t>
              </m:r>
            </m:sub>
          </m:sSub>
          <m:r>
            <w:rPr>
              <w:rFonts w:ascii="Cambria Math" w:hAnsi="Cambria Math" w:cstheme="minorHAnsi"/>
              <w:color w:val="000000" w:themeColor="text1"/>
            </w:rPr>
            <m:t>=</m:t>
          </m:r>
          <m:r>
            <w:rPr>
              <w:rFonts w:ascii="Cambria Math" w:hAnsi="Cambria Math" w:cstheme="minorHAnsi"/>
              <w:color w:val="000000" w:themeColor="text1"/>
            </w:rPr>
            <m:t>5.5</m:t>
          </m:r>
          <m:d>
            <m:dPr>
              <m:ctrlPr>
                <w:rPr>
                  <w:rFonts w:ascii="Cambria Math" w:hAnsi="Cambria Math" w:cstheme="minorHAnsi"/>
                  <w:i/>
                  <w:color w:val="000000" w:themeColor="text1"/>
                </w:rPr>
              </m:ctrlPr>
            </m:dPr>
            <m:e>
              <m:r>
                <w:rPr>
                  <w:rFonts w:ascii="Cambria Math" w:hAnsi="Cambria Math" w:cstheme="minorHAnsi"/>
                  <w:color w:val="000000" w:themeColor="text1"/>
                </w:rPr>
                <m:t>5-3.25</m:t>
              </m:r>
            </m:e>
          </m:d>
          <m:r>
            <w:rPr>
              <w:rFonts w:ascii="Cambria Math" w:hAnsi="Cambria Math" w:cstheme="minorHAnsi"/>
              <w:color w:val="000000" w:themeColor="text1"/>
            </w:rPr>
            <m:t xml:space="preserve">-1 mod </m:t>
          </m:r>
          <m:r>
            <w:rPr>
              <w:rFonts w:ascii="Cambria Math" w:hAnsi="Cambria Math" w:cstheme="minorHAnsi"/>
              <w:color w:val="000000" w:themeColor="text1"/>
            </w:rPr>
            <m:t>17</m:t>
          </m:r>
        </m:oMath>
      </m:oMathPara>
    </w:p>
    <w:p w:rsidR="007111DD" w:rsidRDefault="007111DD" w:rsidP="0092055A">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y</m:t>
              </m:r>
            </m:e>
            <m:sub>
              <m:r>
                <w:rPr>
                  <w:rFonts w:ascii="Cambria Math" w:hAnsi="Cambria Math" w:cstheme="minorHAnsi"/>
                  <w:color w:val="000000" w:themeColor="text1"/>
                </w:rPr>
                <m:t>3</m:t>
              </m:r>
            </m:sub>
          </m:sSub>
          <m:r>
            <w:rPr>
              <w:rFonts w:ascii="Cambria Math" w:hAnsi="Cambria Math" w:cstheme="minorHAnsi"/>
              <w:color w:val="000000" w:themeColor="text1"/>
            </w:rPr>
            <m:t>=</m:t>
          </m:r>
          <m:r>
            <w:rPr>
              <w:rFonts w:ascii="Cambria Math" w:hAnsi="Cambria Math" w:cstheme="minorHAnsi"/>
              <w:color w:val="000000" w:themeColor="text1"/>
            </w:rPr>
            <m:t>8.625</m:t>
          </m:r>
          <m:r>
            <w:rPr>
              <w:rFonts w:ascii="Cambria Math" w:hAnsi="Cambria Math" w:cstheme="minorHAnsi"/>
              <w:color w:val="000000" w:themeColor="text1"/>
            </w:rPr>
            <m:t xml:space="preserve"> mod </m:t>
          </m:r>
          <m:r>
            <w:rPr>
              <w:rFonts w:ascii="Cambria Math" w:hAnsi="Cambria Math" w:cstheme="minorHAnsi"/>
              <w:color w:val="000000" w:themeColor="text1"/>
            </w:rPr>
            <m:t>17</m:t>
          </m:r>
        </m:oMath>
      </m:oMathPara>
    </w:p>
    <w:p w:rsidR="007111DD" w:rsidRDefault="007111DD" w:rsidP="0092055A">
      <w:pPr>
        <w:jc w:val="center"/>
        <w:rPr>
          <w:rFonts w:asciiTheme="minorHAnsi" w:hAnsiTheme="minorHAnsi" w:cstheme="minorHAnsi"/>
          <w:i/>
          <w:color w:val="000000" w:themeColor="text1"/>
        </w:rPr>
      </w:pPr>
    </w:p>
    <w:p w:rsidR="007111DD" w:rsidRPr="007111DD" w:rsidRDefault="007111DD" w:rsidP="007111DD">
      <w:pPr>
        <w:jc w:val="center"/>
        <w:rPr>
          <w:rFonts w:asciiTheme="minorHAnsi" w:hAnsiTheme="minorHAnsi" w:cstheme="minorHAnsi"/>
          <w:b/>
          <w:i/>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y</m:t>
              </m:r>
            </m:e>
            <m:sub>
              <m:r>
                <m:rPr>
                  <m:sty m:val="bi"/>
                </m:rPr>
                <w:rPr>
                  <w:rFonts w:ascii="Cambria Math" w:hAnsi="Cambria Math" w:cstheme="minorHAnsi"/>
                  <w:color w:val="000000" w:themeColor="text1"/>
                </w:rPr>
                <m:t>3</m:t>
              </m:r>
            </m:sub>
          </m:sSub>
          <m:r>
            <m:rPr>
              <m:sty m:val="bi"/>
            </m:rPr>
            <w:rPr>
              <w:rFonts w:ascii="Cambria Math" w:hAnsi="Cambria Math" w:cstheme="minorHAnsi"/>
              <w:color w:val="000000" w:themeColor="text1"/>
            </w:rPr>
            <m:t>=8.625</m:t>
          </m:r>
        </m:oMath>
      </m:oMathPara>
    </w:p>
    <w:p w:rsidR="007111DD" w:rsidRDefault="007111DD" w:rsidP="0092055A">
      <w:pPr>
        <w:jc w:val="center"/>
        <w:rPr>
          <w:rFonts w:asciiTheme="minorHAnsi" w:hAnsiTheme="minorHAnsi" w:cstheme="minorHAnsi"/>
          <w:i/>
          <w:color w:val="000000" w:themeColor="text1"/>
        </w:rPr>
      </w:pPr>
    </w:p>
    <w:p w:rsidR="007111DD" w:rsidRPr="007111DD" w:rsidRDefault="007111DD" w:rsidP="0092055A">
      <w:pPr>
        <w:jc w:val="center"/>
        <w:rPr>
          <w:rFonts w:asciiTheme="minorHAnsi" w:hAnsiTheme="minorHAnsi" w:cstheme="minorHAnsi"/>
          <w:b/>
          <w:i/>
          <w:color w:val="FF0000"/>
          <w:u w:val="single"/>
        </w:rPr>
      </w:pPr>
      <m:oMathPara>
        <m:oMath>
          <m:r>
            <m:rPr>
              <m:sty m:val="bi"/>
            </m:rPr>
            <w:rPr>
              <w:rFonts w:ascii="Cambria Math" w:hAnsi="Cambria Math" w:cstheme="minorHAnsi"/>
              <w:color w:val="FF0000"/>
              <w:u w:val="single"/>
            </w:rPr>
            <m:t>∴2</m:t>
          </m:r>
          <m:r>
            <m:rPr>
              <m:sty m:val="bi"/>
            </m:rPr>
            <w:rPr>
              <w:rFonts w:ascii="Cambria Math" w:hAnsi="Cambria Math" w:cstheme="minorHAnsi"/>
              <w:color w:val="FF0000"/>
              <w:u w:val="single"/>
            </w:rPr>
            <m:t>P=(3.25, 8.625)</m:t>
          </m:r>
        </m:oMath>
      </m:oMathPara>
    </w:p>
    <w:sectPr w:rsidR="007111DD" w:rsidRPr="007111DD" w:rsidSect="009B3B9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30A20"/>
    <w:multiLevelType w:val="hybridMultilevel"/>
    <w:tmpl w:val="2E96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56611"/>
    <w:multiLevelType w:val="hybridMultilevel"/>
    <w:tmpl w:val="2026D9D0"/>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A791B"/>
    <w:multiLevelType w:val="hybridMultilevel"/>
    <w:tmpl w:val="C5A4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E6782"/>
    <w:multiLevelType w:val="hybridMultilevel"/>
    <w:tmpl w:val="AC9A3CD6"/>
    <w:lvl w:ilvl="0" w:tplc="4D286C2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2F07B9"/>
    <w:multiLevelType w:val="hybridMultilevel"/>
    <w:tmpl w:val="FAD42BB4"/>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181181"/>
    <w:multiLevelType w:val="hybridMultilevel"/>
    <w:tmpl w:val="9AC60FF4"/>
    <w:lvl w:ilvl="0" w:tplc="788C1124">
      <w:start w:val="1"/>
      <w:numFmt w:val="decimal"/>
      <w:lvlText w:val="%1."/>
      <w:lvlJc w:val="left"/>
      <w:pPr>
        <w:ind w:left="720" w:hanging="360"/>
      </w:pPr>
      <w:rPr>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F861F6"/>
    <w:multiLevelType w:val="hybridMultilevel"/>
    <w:tmpl w:val="E856F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432EB3"/>
    <w:multiLevelType w:val="hybridMultilevel"/>
    <w:tmpl w:val="AA6C99CE"/>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436F4E"/>
    <w:multiLevelType w:val="hybridMultilevel"/>
    <w:tmpl w:val="8F984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162201"/>
    <w:multiLevelType w:val="hybridMultilevel"/>
    <w:tmpl w:val="33C0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5"/>
  </w:num>
  <w:num w:numId="6">
    <w:abstractNumId w:val="1"/>
  </w:num>
  <w:num w:numId="7">
    <w:abstractNumId w:val="7"/>
  </w:num>
  <w:num w:numId="8">
    <w:abstractNumId w:val="4"/>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214"/>
    <w:rsid w:val="0001101D"/>
    <w:rsid w:val="00071214"/>
    <w:rsid w:val="0011499F"/>
    <w:rsid w:val="001648C7"/>
    <w:rsid w:val="00180DD4"/>
    <w:rsid w:val="001D683F"/>
    <w:rsid w:val="00223F0E"/>
    <w:rsid w:val="0028000B"/>
    <w:rsid w:val="0028707B"/>
    <w:rsid w:val="0039146B"/>
    <w:rsid w:val="00396241"/>
    <w:rsid w:val="004721F7"/>
    <w:rsid w:val="005B621F"/>
    <w:rsid w:val="005D7CDD"/>
    <w:rsid w:val="00673491"/>
    <w:rsid w:val="006A48B8"/>
    <w:rsid w:val="006F5644"/>
    <w:rsid w:val="006F69EA"/>
    <w:rsid w:val="007111DD"/>
    <w:rsid w:val="007E24B9"/>
    <w:rsid w:val="0092055A"/>
    <w:rsid w:val="009B3B96"/>
    <w:rsid w:val="00AE2C62"/>
    <w:rsid w:val="00C74D45"/>
    <w:rsid w:val="00CA06EE"/>
    <w:rsid w:val="00D36BB5"/>
    <w:rsid w:val="00E10A5C"/>
    <w:rsid w:val="00E90FBD"/>
    <w:rsid w:val="00F2149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4D13FFE9"/>
  <w15:chartTrackingRefBased/>
  <w15:docId w15:val="{5587C094-6EBD-A647-B7FC-EC046D5E2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F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214"/>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071214"/>
    <w:rPr>
      <w:rFonts w:eastAsiaTheme="minorHAnsi"/>
      <w:sz w:val="18"/>
      <w:szCs w:val="18"/>
    </w:rPr>
  </w:style>
  <w:style w:type="character" w:customStyle="1" w:styleId="BalloonTextChar">
    <w:name w:val="Balloon Text Char"/>
    <w:basedOn w:val="DefaultParagraphFont"/>
    <w:link w:val="BalloonText"/>
    <w:uiPriority w:val="99"/>
    <w:semiHidden/>
    <w:rsid w:val="00071214"/>
    <w:rPr>
      <w:rFonts w:ascii="Times New Roman" w:hAnsi="Times New Roman" w:cs="Times New Roman"/>
      <w:sz w:val="18"/>
      <w:szCs w:val="18"/>
    </w:rPr>
  </w:style>
  <w:style w:type="character" w:styleId="PlaceholderText">
    <w:name w:val="Placeholder Text"/>
    <w:basedOn w:val="DefaultParagraphFont"/>
    <w:uiPriority w:val="99"/>
    <w:semiHidden/>
    <w:rsid w:val="001D683F"/>
    <w:rPr>
      <w:color w:val="808080"/>
    </w:rPr>
  </w:style>
  <w:style w:type="table" w:styleId="TableGrid">
    <w:name w:val="Table Grid"/>
    <w:basedOn w:val="TableNormal"/>
    <w:uiPriority w:val="39"/>
    <w:rsid w:val="00D36B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29595">
      <w:bodyDiv w:val="1"/>
      <w:marLeft w:val="0"/>
      <w:marRight w:val="0"/>
      <w:marTop w:val="0"/>
      <w:marBottom w:val="0"/>
      <w:divBdr>
        <w:top w:val="none" w:sz="0" w:space="0" w:color="auto"/>
        <w:left w:val="none" w:sz="0" w:space="0" w:color="auto"/>
        <w:bottom w:val="none" w:sz="0" w:space="0" w:color="auto"/>
        <w:right w:val="none" w:sz="0" w:space="0" w:color="auto"/>
      </w:divBdr>
    </w:div>
    <w:div w:id="247078643">
      <w:bodyDiv w:val="1"/>
      <w:marLeft w:val="0"/>
      <w:marRight w:val="0"/>
      <w:marTop w:val="0"/>
      <w:marBottom w:val="0"/>
      <w:divBdr>
        <w:top w:val="none" w:sz="0" w:space="0" w:color="auto"/>
        <w:left w:val="none" w:sz="0" w:space="0" w:color="auto"/>
        <w:bottom w:val="none" w:sz="0" w:space="0" w:color="auto"/>
        <w:right w:val="none" w:sz="0" w:space="0" w:color="auto"/>
      </w:divBdr>
    </w:div>
    <w:div w:id="740980284">
      <w:bodyDiv w:val="1"/>
      <w:marLeft w:val="0"/>
      <w:marRight w:val="0"/>
      <w:marTop w:val="0"/>
      <w:marBottom w:val="0"/>
      <w:divBdr>
        <w:top w:val="none" w:sz="0" w:space="0" w:color="auto"/>
        <w:left w:val="none" w:sz="0" w:space="0" w:color="auto"/>
        <w:bottom w:val="none" w:sz="0" w:space="0" w:color="auto"/>
        <w:right w:val="none" w:sz="0" w:space="0" w:color="auto"/>
      </w:divBdr>
    </w:div>
    <w:div w:id="1334138401">
      <w:bodyDiv w:val="1"/>
      <w:marLeft w:val="0"/>
      <w:marRight w:val="0"/>
      <w:marTop w:val="0"/>
      <w:marBottom w:val="0"/>
      <w:divBdr>
        <w:top w:val="none" w:sz="0" w:space="0" w:color="auto"/>
        <w:left w:val="none" w:sz="0" w:space="0" w:color="auto"/>
        <w:bottom w:val="none" w:sz="0" w:space="0" w:color="auto"/>
        <w:right w:val="none" w:sz="0" w:space="0" w:color="auto"/>
      </w:divBdr>
    </w:div>
    <w:div w:id="1442383915">
      <w:bodyDiv w:val="1"/>
      <w:marLeft w:val="0"/>
      <w:marRight w:val="0"/>
      <w:marTop w:val="0"/>
      <w:marBottom w:val="0"/>
      <w:divBdr>
        <w:top w:val="none" w:sz="0" w:space="0" w:color="auto"/>
        <w:left w:val="none" w:sz="0" w:space="0" w:color="auto"/>
        <w:bottom w:val="none" w:sz="0" w:space="0" w:color="auto"/>
        <w:right w:val="none" w:sz="0" w:space="0" w:color="auto"/>
      </w:divBdr>
    </w:div>
    <w:div w:id="2003702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15</Pages>
  <Words>2690</Words>
  <Characters>15334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Dooley</dc:creator>
  <cp:keywords/>
  <dc:description/>
  <cp:lastModifiedBy>Brandon Dooley</cp:lastModifiedBy>
  <cp:revision>9</cp:revision>
  <dcterms:created xsi:type="dcterms:W3CDTF">2019-04-02T10:26:00Z</dcterms:created>
  <dcterms:modified xsi:type="dcterms:W3CDTF">2019-04-19T17:11:00Z</dcterms:modified>
</cp:coreProperties>
</file>